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B41C0" w14:textId="1FAECDC4" w:rsidR="53180A1F" w:rsidRDefault="53180A1F" w:rsidP="0B823CCA">
      <w:pPr>
        <w:widowControl w:val="0"/>
        <w:spacing w:after="0" w:line="240" w:lineRule="auto"/>
        <w:ind w:left="69" w:right="55"/>
        <w:rPr>
          <w:rFonts w:ascii="Arial" w:eastAsia="Arial" w:hAnsi="Arial" w:cs="Arial"/>
          <w:sz w:val="20"/>
          <w:szCs w:val="20"/>
        </w:rPr>
      </w:pPr>
      <w:r w:rsidRPr="0B823CCA">
        <w:rPr>
          <w:rFonts w:ascii="Arial" w:eastAsia="Arial" w:hAnsi="Arial" w:cs="Arial"/>
          <w:sz w:val="28"/>
          <w:szCs w:val="28"/>
        </w:rPr>
        <w:t xml:space="preserve">                                                                                    REF./PT.</w:t>
      </w:r>
      <w:r w:rsidRPr="0B823CCA">
        <w:rPr>
          <w:rFonts w:ascii="Arial" w:eastAsia="Arial" w:hAnsi="Arial" w:cs="Arial"/>
          <w:sz w:val="20"/>
          <w:szCs w:val="20"/>
        </w:rPr>
        <w:t xml:space="preserve"> </w:t>
      </w:r>
    </w:p>
    <w:p w14:paraId="1039EDC3" w14:textId="53864D76" w:rsidR="53180A1F" w:rsidRDefault="53180A1F" w:rsidP="0B823CCA">
      <w:pPr>
        <w:widowControl w:val="0"/>
        <w:spacing w:after="0" w:line="240" w:lineRule="auto"/>
        <w:ind w:left="69" w:right="55"/>
        <w:jc w:val="right"/>
        <w:rPr>
          <w:rFonts w:ascii="Arial" w:eastAsia="Arial" w:hAnsi="Arial" w:cs="Arial"/>
          <w:sz w:val="20"/>
          <w:szCs w:val="20"/>
        </w:rPr>
      </w:pPr>
      <w:r w:rsidRPr="0B823CCA">
        <w:rPr>
          <w:rFonts w:ascii="Arial" w:eastAsia="Arial" w:hAnsi="Arial" w:cs="Arial"/>
          <w:i/>
          <w:iCs/>
          <w:color w:val="BFBFBF" w:themeColor="background1" w:themeShade="BF"/>
          <w:sz w:val="16"/>
          <w:szCs w:val="16"/>
        </w:rPr>
        <w:t>(referenciación papel de trabajo alfanumérico establecido en la primera mesa de trabajo)</w:t>
      </w:r>
    </w:p>
    <w:tbl>
      <w:tblPr>
        <w:tblStyle w:val="Tablaconcuadrcula"/>
        <w:tblW w:w="5056" w:type="pct"/>
        <w:tblLayout w:type="fixed"/>
        <w:tblCellMar>
          <w:left w:w="0" w:type="dxa"/>
          <w:right w:w="0" w:type="dxa"/>
        </w:tblCellMar>
        <w:tblLook w:val="01E0" w:firstRow="1" w:lastRow="1" w:firstColumn="1" w:lastColumn="1" w:noHBand="0" w:noVBand="0"/>
      </w:tblPr>
      <w:tblGrid>
        <w:gridCol w:w="2664"/>
        <w:gridCol w:w="1872"/>
        <w:gridCol w:w="569"/>
        <w:gridCol w:w="1558"/>
        <w:gridCol w:w="2274"/>
      </w:tblGrid>
      <w:tr w:rsidR="0B823CCA" w14:paraId="7A6352F7" w14:textId="77777777" w:rsidTr="00AA72D8">
        <w:trPr>
          <w:trHeight w:val="230"/>
        </w:trPr>
        <w:tc>
          <w:tcPr>
            <w:tcW w:w="8937" w:type="dxa"/>
            <w:gridSpan w:val="5"/>
            <w:tcBorders>
              <w:top w:val="none" w:sz="4" w:space="0" w:color="000000" w:themeColor="text1"/>
              <w:left w:val="none" w:sz="4" w:space="0" w:color="000000" w:themeColor="text1"/>
              <w:bottom w:val="single" w:sz="12" w:space="0" w:color="000000" w:themeColor="text1"/>
              <w:right w:val="none" w:sz="4" w:space="0" w:color="000000" w:themeColor="text1"/>
            </w:tcBorders>
            <w:tcMar>
              <w:left w:w="28" w:type="dxa"/>
              <w:right w:w="28" w:type="dxa"/>
            </w:tcMar>
            <w:vAlign w:val="center"/>
          </w:tcPr>
          <w:p w14:paraId="000571AF" w14:textId="0404FFFD" w:rsidR="0B823CCA" w:rsidRDefault="0B823CCA" w:rsidP="0B823CCA">
            <w:pPr>
              <w:jc w:val="both"/>
              <w:rPr>
                <w:rFonts w:ascii="Arial" w:eastAsia="Arial" w:hAnsi="Arial" w:cs="Arial"/>
                <w:sz w:val="24"/>
                <w:szCs w:val="24"/>
              </w:rPr>
            </w:pPr>
          </w:p>
        </w:tc>
      </w:tr>
      <w:tr w:rsidR="00E8702E" w:rsidRPr="00F04414" w14:paraId="775DA519" w14:textId="77777777" w:rsidTr="00AA72D8">
        <w:trPr>
          <w:trHeight w:val="230"/>
        </w:trPr>
        <w:tc>
          <w:tcPr>
            <w:tcW w:w="8937" w:type="dxa"/>
            <w:gridSpan w:val="5"/>
            <w:tcBorders>
              <w:top w:val="single" w:sz="12" w:space="0" w:color="000000" w:themeColor="text1"/>
            </w:tcBorders>
            <w:tcMar>
              <w:left w:w="28" w:type="dxa"/>
              <w:right w:w="28" w:type="dxa"/>
            </w:tcMar>
            <w:vAlign w:val="center"/>
          </w:tcPr>
          <w:p w14:paraId="49204E03" w14:textId="79AE6664" w:rsidR="00E8702E" w:rsidRPr="00AA72D8" w:rsidRDefault="00E8702E" w:rsidP="00062146">
            <w:pPr>
              <w:widowControl w:val="0"/>
              <w:ind w:right="55"/>
              <w:jc w:val="both"/>
              <w:rPr>
                <w:rFonts w:ascii="Arial" w:eastAsia="Arial" w:hAnsi="Arial" w:cs="Arial"/>
                <w:sz w:val="24"/>
                <w:szCs w:val="24"/>
              </w:rPr>
            </w:pPr>
            <w:r w:rsidRPr="00AA72D8">
              <w:rPr>
                <w:rFonts w:ascii="Arial" w:eastAsia="Arial" w:hAnsi="Arial" w:cs="Arial"/>
                <w:sz w:val="24"/>
                <w:szCs w:val="24"/>
              </w:rPr>
              <w:t>SUJETO DE VIGILANCIA Y CONTROL FISCAL:</w:t>
            </w:r>
            <w:r w:rsidR="00AA72D8" w:rsidRPr="00AA72D8">
              <w:rPr>
                <w:rFonts w:ascii="Arial" w:eastAsia="Arial" w:hAnsi="Arial" w:cs="Arial"/>
                <w:sz w:val="24"/>
                <w:szCs w:val="24"/>
              </w:rPr>
              <w:t xml:space="preserve"> Secretaría Distrital de Integración Social SDIS</w:t>
            </w:r>
          </w:p>
        </w:tc>
      </w:tr>
      <w:tr w:rsidR="00E8702E" w:rsidRPr="00F04414" w14:paraId="632F2EA5" w14:textId="77777777" w:rsidTr="00AA72D8">
        <w:trPr>
          <w:trHeight w:val="253"/>
        </w:trPr>
        <w:tc>
          <w:tcPr>
            <w:tcW w:w="8937" w:type="dxa"/>
            <w:gridSpan w:val="5"/>
            <w:tcMar>
              <w:left w:w="28" w:type="dxa"/>
              <w:right w:w="28" w:type="dxa"/>
            </w:tcMar>
            <w:vAlign w:val="center"/>
          </w:tcPr>
          <w:p w14:paraId="5E93B261" w14:textId="463388C3" w:rsidR="00E8702E" w:rsidRPr="00AA72D8" w:rsidRDefault="00E8702E" w:rsidP="0032458A">
            <w:pPr>
              <w:widowControl w:val="0"/>
              <w:ind w:right="55"/>
              <w:jc w:val="both"/>
              <w:rPr>
                <w:rFonts w:ascii="Arial" w:eastAsia="Arial" w:hAnsi="Arial" w:cs="Arial"/>
                <w:i/>
                <w:sz w:val="24"/>
                <w:szCs w:val="24"/>
              </w:rPr>
            </w:pPr>
            <w:r w:rsidRPr="00AA72D8">
              <w:rPr>
                <w:rFonts w:ascii="Arial" w:eastAsia="Arial" w:hAnsi="Arial" w:cs="Arial"/>
                <w:sz w:val="24"/>
                <w:szCs w:val="24"/>
              </w:rPr>
              <w:t>NOMBRE DE LA AUDITORÍA</w:t>
            </w:r>
            <w:r w:rsidR="00AA72D8" w:rsidRPr="00AA72D8">
              <w:rPr>
                <w:rFonts w:ascii="Arial" w:eastAsia="Arial" w:hAnsi="Arial" w:cs="Arial"/>
                <w:sz w:val="24"/>
                <w:szCs w:val="24"/>
              </w:rPr>
              <w:t xml:space="preserve">: Auditoría de Cumplimiento </w:t>
            </w:r>
            <w:r w:rsidR="00FF5D2A">
              <w:rPr>
                <w:rFonts w:ascii="Arial" w:eastAsia="Arial" w:hAnsi="Arial" w:cs="Arial"/>
                <w:sz w:val="24"/>
                <w:szCs w:val="24"/>
              </w:rPr>
              <w:t>N.º 8</w:t>
            </w:r>
            <w:r w:rsidR="00B12C89">
              <w:rPr>
                <w:rFonts w:ascii="Arial" w:eastAsia="Arial" w:hAnsi="Arial" w:cs="Arial"/>
                <w:sz w:val="24"/>
                <w:szCs w:val="24"/>
              </w:rPr>
              <w:t>7 Adquisición y suministro de lotes de alimentos - SDIS</w:t>
            </w:r>
            <w:r w:rsidR="00AA72D8" w:rsidRPr="00AA72D8">
              <w:rPr>
                <w:rFonts w:ascii="Arial" w:eastAsia="Arial" w:hAnsi="Arial" w:cs="Arial"/>
                <w:sz w:val="24"/>
                <w:szCs w:val="24"/>
              </w:rPr>
              <w:t>.</w:t>
            </w:r>
          </w:p>
        </w:tc>
      </w:tr>
      <w:tr w:rsidR="00E8702E" w:rsidRPr="00F04414" w14:paraId="055877D6" w14:textId="77777777" w:rsidTr="00AA72D8">
        <w:trPr>
          <w:trHeight w:val="230"/>
        </w:trPr>
        <w:tc>
          <w:tcPr>
            <w:tcW w:w="5105" w:type="dxa"/>
            <w:gridSpan w:val="3"/>
            <w:tcMar>
              <w:left w:w="28" w:type="dxa"/>
              <w:right w:w="28" w:type="dxa"/>
            </w:tcMar>
            <w:vAlign w:val="center"/>
          </w:tcPr>
          <w:p w14:paraId="241D5000" w14:textId="405E1774" w:rsidR="00E8702E" w:rsidRPr="00AA72D8" w:rsidRDefault="00E8702E" w:rsidP="00C71089">
            <w:pPr>
              <w:widowControl w:val="0"/>
              <w:ind w:right="55"/>
              <w:jc w:val="both"/>
              <w:rPr>
                <w:rFonts w:ascii="Arial" w:eastAsia="Arial" w:hAnsi="Arial" w:cs="Arial"/>
                <w:sz w:val="24"/>
                <w:szCs w:val="24"/>
              </w:rPr>
            </w:pPr>
            <w:r w:rsidRPr="00AA72D8">
              <w:rPr>
                <w:rFonts w:ascii="Arial" w:eastAsia="Arial" w:hAnsi="Arial" w:cs="Arial"/>
                <w:sz w:val="24"/>
                <w:szCs w:val="24"/>
              </w:rPr>
              <w:t xml:space="preserve">TIPO DE </w:t>
            </w:r>
            <w:r w:rsidR="006D1F8E" w:rsidRPr="00AA72D8">
              <w:rPr>
                <w:rFonts w:ascii="Arial" w:eastAsia="Arial" w:hAnsi="Arial" w:cs="Arial"/>
                <w:sz w:val="24"/>
                <w:szCs w:val="24"/>
              </w:rPr>
              <w:t xml:space="preserve">AUDITORÍA: </w:t>
            </w:r>
            <w:r w:rsidR="00AA72D8" w:rsidRPr="00AA72D8">
              <w:rPr>
                <w:rFonts w:ascii="Arial" w:eastAsia="Arial" w:hAnsi="Arial" w:cs="Arial"/>
                <w:sz w:val="24"/>
                <w:szCs w:val="24"/>
              </w:rPr>
              <w:t>Cumplimiento</w:t>
            </w:r>
          </w:p>
        </w:tc>
        <w:tc>
          <w:tcPr>
            <w:tcW w:w="3832" w:type="dxa"/>
            <w:gridSpan w:val="2"/>
            <w:tcMar>
              <w:left w:w="28" w:type="dxa"/>
              <w:right w:w="28" w:type="dxa"/>
            </w:tcMar>
            <w:vAlign w:val="center"/>
          </w:tcPr>
          <w:p w14:paraId="1392E499" w14:textId="5963BD9B" w:rsidR="00E8702E" w:rsidRPr="00AA72D8" w:rsidRDefault="00E8702E" w:rsidP="00062146">
            <w:pPr>
              <w:widowControl w:val="0"/>
              <w:ind w:right="55"/>
              <w:jc w:val="both"/>
              <w:rPr>
                <w:rFonts w:ascii="Arial" w:eastAsia="Arial" w:hAnsi="Arial" w:cs="Arial"/>
                <w:sz w:val="24"/>
                <w:szCs w:val="24"/>
              </w:rPr>
            </w:pPr>
            <w:r w:rsidRPr="00AA72D8">
              <w:rPr>
                <w:rFonts w:ascii="Arial" w:eastAsia="Arial" w:hAnsi="Arial" w:cs="Arial"/>
                <w:sz w:val="24"/>
                <w:szCs w:val="24"/>
              </w:rPr>
              <w:t>CÓDIGO:</w:t>
            </w:r>
            <w:r w:rsidR="00AA72D8" w:rsidRPr="00AA72D8">
              <w:rPr>
                <w:rFonts w:ascii="Arial" w:eastAsia="Arial" w:hAnsi="Arial" w:cs="Arial"/>
                <w:sz w:val="24"/>
                <w:szCs w:val="24"/>
              </w:rPr>
              <w:t xml:space="preserve"> 8</w:t>
            </w:r>
            <w:r w:rsidR="00B12C89">
              <w:rPr>
                <w:rFonts w:ascii="Arial" w:eastAsia="Arial" w:hAnsi="Arial" w:cs="Arial"/>
                <w:sz w:val="24"/>
                <w:szCs w:val="24"/>
              </w:rPr>
              <w:t>7</w:t>
            </w:r>
          </w:p>
        </w:tc>
      </w:tr>
      <w:tr w:rsidR="00E8702E" w:rsidRPr="00F04414" w14:paraId="35BFD465" w14:textId="77777777" w:rsidTr="00AA72D8">
        <w:trPr>
          <w:trHeight w:val="230"/>
        </w:trPr>
        <w:tc>
          <w:tcPr>
            <w:tcW w:w="5105" w:type="dxa"/>
            <w:gridSpan w:val="3"/>
            <w:tcMar>
              <w:left w:w="28" w:type="dxa"/>
              <w:right w:w="28" w:type="dxa"/>
            </w:tcMar>
            <w:vAlign w:val="center"/>
          </w:tcPr>
          <w:p w14:paraId="2DF9ED56" w14:textId="5AA2D741" w:rsidR="00E8702E" w:rsidRPr="00AA72D8" w:rsidRDefault="00E8702E" w:rsidP="00062146">
            <w:pPr>
              <w:widowControl w:val="0"/>
              <w:ind w:right="55"/>
              <w:jc w:val="both"/>
              <w:rPr>
                <w:rFonts w:ascii="Arial" w:eastAsia="Arial" w:hAnsi="Arial" w:cs="Arial"/>
                <w:sz w:val="24"/>
                <w:szCs w:val="24"/>
              </w:rPr>
            </w:pPr>
            <w:r w:rsidRPr="00AA72D8">
              <w:rPr>
                <w:rFonts w:ascii="Arial" w:eastAsia="Arial" w:hAnsi="Arial" w:cs="Arial"/>
                <w:sz w:val="24"/>
                <w:szCs w:val="24"/>
              </w:rPr>
              <w:t>PERIODO AUDITADO (vigencia(s):</w:t>
            </w:r>
            <w:r w:rsidR="00AA72D8" w:rsidRPr="00AA72D8">
              <w:rPr>
                <w:rFonts w:ascii="Arial" w:eastAsia="Arial" w:hAnsi="Arial" w:cs="Arial"/>
                <w:sz w:val="24"/>
                <w:szCs w:val="24"/>
              </w:rPr>
              <w:t xml:space="preserve"> 2025</w:t>
            </w:r>
          </w:p>
        </w:tc>
        <w:tc>
          <w:tcPr>
            <w:tcW w:w="3832" w:type="dxa"/>
            <w:gridSpan w:val="2"/>
            <w:tcMar>
              <w:left w:w="28" w:type="dxa"/>
              <w:right w:w="28" w:type="dxa"/>
            </w:tcMar>
            <w:vAlign w:val="center"/>
          </w:tcPr>
          <w:p w14:paraId="6812D69B" w14:textId="49D1F760" w:rsidR="00E8702E" w:rsidRPr="00AA72D8" w:rsidRDefault="00D148A6" w:rsidP="00062146">
            <w:pPr>
              <w:widowControl w:val="0"/>
              <w:ind w:right="55"/>
              <w:jc w:val="both"/>
              <w:rPr>
                <w:rFonts w:ascii="Arial" w:eastAsia="Arial" w:hAnsi="Arial" w:cs="Arial"/>
                <w:sz w:val="24"/>
                <w:szCs w:val="24"/>
              </w:rPr>
            </w:pPr>
            <w:r w:rsidRPr="00AA72D8">
              <w:rPr>
                <w:rFonts w:ascii="Arial" w:eastAsia="Arial" w:hAnsi="Arial" w:cs="Arial"/>
                <w:sz w:val="24"/>
                <w:szCs w:val="24"/>
              </w:rPr>
              <w:t>PDVCF</w:t>
            </w:r>
            <w:r w:rsidR="005D120E" w:rsidRPr="00AA72D8">
              <w:rPr>
                <w:rFonts w:ascii="Arial" w:eastAsia="Arial" w:hAnsi="Arial" w:cs="Arial"/>
                <w:sz w:val="24"/>
                <w:szCs w:val="24"/>
              </w:rPr>
              <w:t>:</w:t>
            </w:r>
            <w:r w:rsidR="00E8702E" w:rsidRPr="00AA72D8">
              <w:rPr>
                <w:rFonts w:ascii="Arial" w:eastAsia="Arial" w:hAnsi="Arial" w:cs="Arial"/>
                <w:color w:val="FF0000"/>
                <w:sz w:val="24"/>
                <w:szCs w:val="24"/>
              </w:rPr>
              <w:t xml:space="preserve"> </w:t>
            </w:r>
            <w:r w:rsidR="00AA72D8" w:rsidRPr="00AA72D8">
              <w:rPr>
                <w:rFonts w:ascii="Arial" w:eastAsia="Arial" w:hAnsi="Arial" w:cs="Arial"/>
                <w:sz w:val="24"/>
                <w:szCs w:val="24"/>
              </w:rPr>
              <w:t>202</w:t>
            </w:r>
            <w:r w:rsidR="00AA72D8">
              <w:rPr>
                <w:rFonts w:ascii="Arial" w:eastAsia="Arial" w:hAnsi="Arial" w:cs="Arial"/>
                <w:sz w:val="24"/>
                <w:szCs w:val="24"/>
              </w:rPr>
              <w:t>6</w:t>
            </w:r>
          </w:p>
        </w:tc>
      </w:tr>
      <w:tr w:rsidR="00F95ECF" w:rsidRPr="00F04414" w14:paraId="1C31036F" w14:textId="77777777" w:rsidTr="00AA72D8">
        <w:trPr>
          <w:trHeight w:val="230"/>
        </w:trPr>
        <w:tc>
          <w:tcPr>
            <w:tcW w:w="5105" w:type="dxa"/>
            <w:gridSpan w:val="3"/>
            <w:tcMar>
              <w:left w:w="28" w:type="dxa"/>
              <w:right w:w="28" w:type="dxa"/>
            </w:tcMar>
            <w:vAlign w:val="center"/>
          </w:tcPr>
          <w:p w14:paraId="27008848" w14:textId="0800916B" w:rsidR="00F95ECF" w:rsidRPr="00AA72D8" w:rsidRDefault="00F95ECF" w:rsidP="00062146">
            <w:pPr>
              <w:widowControl w:val="0"/>
              <w:ind w:right="55"/>
              <w:jc w:val="both"/>
              <w:rPr>
                <w:rFonts w:ascii="Arial" w:eastAsia="Arial" w:hAnsi="Arial" w:cs="Arial"/>
                <w:sz w:val="24"/>
                <w:szCs w:val="24"/>
              </w:rPr>
            </w:pPr>
            <w:r w:rsidRPr="00AA72D8">
              <w:rPr>
                <w:rFonts w:ascii="Arial" w:eastAsia="Arial" w:hAnsi="Arial" w:cs="Arial"/>
                <w:sz w:val="24"/>
                <w:szCs w:val="24"/>
              </w:rPr>
              <w:t>SECTOR:</w:t>
            </w:r>
            <w:r w:rsidR="00AA72D8">
              <w:rPr>
                <w:rFonts w:ascii="Arial" w:eastAsia="Arial" w:hAnsi="Arial" w:cs="Arial"/>
                <w:sz w:val="24"/>
                <w:szCs w:val="24"/>
              </w:rPr>
              <w:t xml:space="preserve"> Integración Social </w:t>
            </w:r>
          </w:p>
        </w:tc>
        <w:tc>
          <w:tcPr>
            <w:tcW w:w="3832" w:type="dxa"/>
            <w:gridSpan w:val="2"/>
            <w:tcMar>
              <w:left w:w="28" w:type="dxa"/>
              <w:right w:w="28" w:type="dxa"/>
            </w:tcMar>
            <w:vAlign w:val="center"/>
          </w:tcPr>
          <w:p w14:paraId="1B440999" w14:textId="614FECDA" w:rsidR="00F95ECF" w:rsidRPr="00AA72D8" w:rsidRDefault="00F95ECF" w:rsidP="00062146">
            <w:pPr>
              <w:widowControl w:val="0"/>
              <w:ind w:right="55"/>
              <w:jc w:val="both"/>
              <w:rPr>
                <w:rFonts w:ascii="Arial" w:eastAsia="Arial" w:hAnsi="Arial" w:cs="Arial"/>
                <w:sz w:val="24"/>
                <w:szCs w:val="24"/>
              </w:rPr>
            </w:pPr>
            <w:r w:rsidRPr="00AA72D8">
              <w:rPr>
                <w:rFonts w:ascii="Arial" w:eastAsia="Arial" w:hAnsi="Arial" w:cs="Arial"/>
                <w:sz w:val="24"/>
                <w:szCs w:val="24"/>
              </w:rPr>
              <w:t>FECHA ELABORACIÓN:</w:t>
            </w:r>
            <w:r w:rsidR="00FF5D2A">
              <w:rPr>
                <w:rFonts w:ascii="Arial" w:eastAsia="Arial" w:hAnsi="Arial" w:cs="Arial"/>
                <w:sz w:val="24"/>
                <w:szCs w:val="24"/>
              </w:rPr>
              <w:t xml:space="preserve"> </w:t>
            </w:r>
            <w:r w:rsidR="00946A9D">
              <w:rPr>
                <w:rFonts w:ascii="Arial" w:eastAsia="Arial" w:hAnsi="Arial" w:cs="Arial"/>
                <w:sz w:val="24"/>
                <w:szCs w:val="24"/>
              </w:rPr>
              <w:t>2</w:t>
            </w:r>
            <w:r w:rsidR="00FF5D2A">
              <w:rPr>
                <w:rFonts w:ascii="Arial" w:eastAsia="Arial" w:hAnsi="Arial" w:cs="Arial"/>
                <w:sz w:val="24"/>
                <w:szCs w:val="24"/>
              </w:rPr>
              <w:t>/0</w:t>
            </w:r>
            <w:r w:rsidR="00B12C89">
              <w:rPr>
                <w:rFonts w:ascii="Arial" w:eastAsia="Arial" w:hAnsi="Arial" w:cs="Arial"/>
                <w:sz w:val="24"/>
                <w:szCs w:val="24"/>
              </w:rPr>
              <w:t>8</w:t>
            </w:r>
            <w:r w:rsidR="00FF5D2A">
              <w:rPr>
                <w:rFonts w:ascii="Arial" w:eastAsia="Arial" w:hAnsi="Arial" w:cs="Arial"/>
                <w:sz w:val="24"/>
                <w:szCs w:val="24"/>
              </w:rPr>
              <w:t>/2026</w:t>
            </w:r>
          </w:p>
        </w:tc>
      </w:tr>
      <w:tr w:rsidR="00062146" w:rsidRPr="00F04414" w14:paraId="3E1B004A" w14:textId="77777777" w:rsidTr="00AA72D8">
        <w:trPr>
          <w:trHeight w:val="316"/>
        </w:trPr>
        <w:tc>
          <w:tcPr>
            <w:tcW w:w="8937" w:type="dxa"/>
            <w:gridSpan w:val="5"/>
            <w:tcMar>
              <w:left w:w="28" w:type="dxa"/>
              <w:right w:w="28" w:type="dxa"/>
            </w:tcMar>
            <w:vAlign w:val="center"/>
          </w:tcPr>
          <w:p w14:paraId="69CB7A2D" w14:textId="4A6C1F96" w:rsidR="00E8702E" w:rsidRPr="00B12C89" w:rsidRDefault="00E8702E" w:rsidP="00B12C89">
            <w:pPr>
              <w:rPr>
                <w:rFonts w:ascii="Arial" w:eastAsia="Times New Roman" w:hAnsi="Arial" w:cs="Arial"/>
                <w:b/>
                <w:bCs/>
                <w:i/>
                <w:color w:val="A6A6A6" w:themeColor="background1" w:themeShade="A6"/>
                <w:sz w:val="24"/>
                <w:szCs w:val="24"/>
              </w:rPr>
            </w:pPr>
            <w:r w:rsidRPr="00F04414">
              <w:rPr>
                <w:rFonts w:ascii="Arial" w:eastAsia="Times New Roman" w:hAnsi="Arial" w:cs="Arial"/>
                <w:b/>
                <w:bCs/>
                <w:sz w:val="24"/>
                <w:szCs w:val="24"/>
              </w:rPr>
              <w:t xml:space="preserve">IDENTIFICACIÓN: </w:t>
            </w:r>
            <w:r w:rsidR="00B12C89" w:rsidRPr="00B12C89">
              <w:rPr>
                <w:rFonts w:ascii="Arial" w:eastAsia="Arial" w:hAnsi="Arial" w:cs="Arial"/>
                <w:b/>
                <w:bCs/>
                <w:i/>
                <w:iCs/>
                <w:sz w:val="24"/>
                <w:szCs w:val="24"/>
              </w:rPr>
              <w:t xml:space="preserve">Proyecto de Inversión No. 7953 – "Generación del </w:t>
            </w:r>
            <w:proofErr w:type="gramStart"/>
            <w:r w:rsidR="00B12C89" w:rsidRPr="00B12C89">
              <w:rPr>
                <w:rFonts w:ascii="Arial" w:eastAsia="Arial" w:hAnsi="Arial" w:cs="Arial"/>
                <w:b/>
                <w:bCs/>
                <w:i/>
                <w:iCs/>
                <w:sz w:val="24"/>
                <w:szCs w:val="24"/>
              </w:rPr>
              <w:t>Bien-Estar</w:t>
            </w:r>
            <w:proofErr w:type="gramEnd"/>
            <w:r w:rsidR="00B12C89" w:rsidRPr="00B12C89">
              <w:rPr>
                <w:rFonts w:ascii="Arial" w:eastAsia="Arial" w:hAnsi="Arial" w:cs="Arial"/>
                <w:b/>
                <w:bCs/>
                <w:i/>
                <w:iCs/>
                <w:sz w:val="24"/>
                <w:szCs w:val="24"/>
              </w:rPr>
              <w:t xml:space="preserve"> Alimentario y Nutricional en Bogotá D.C."</w:t>
            </w:r>
            <w:r w:rsidR="00B12C89" w:rsidRPr="00B12C89">
              <w:rPr>
                <w:rFonts w:ascii="Arial" w:eastAsia="Arial" w:hAnsi="Arial" w:cs="Arial"/>
                <w:bCs/>
                <w:i/>
                <w:iCs/>
                <w:sz w:val="24"/>
                <w:szCs w:val="24"/>
              </w:rPr>
              <w:t>, mediante el cual la Secretaría Distrital de Integración Social desarrolla las acciones orientadas a contribuir al acceso a los alimentos y al fortalecimiento de las condiciones de seguridad alimentaria y nutricional</w:t>
            </w:r>
            <w:r w:rsidR="00B12C89">
              <w:rPr>
                <w:rFonts w:ascii="Arial" w:eastAsia="Arial" w:hAnsi="Arial" w:cs="Arial"/>
                <w:bCs/>
                <w:i/>
                <w:iCs/>
                <w:sz w:val="24"/>
                <w:szCs w:val="24"/>
              </w:rPr>
              <w:t xml:space="preserve">. </w:t>
            </w:r>
          </w:p>
        </w:tc>
      </w:tr>
      <w:tr w:rsidR="00E8702E" w:rsidRPr="00F04414" w14:paraId="51FC775A" w14:textId="77777777" w:rsidTr="00373AEA">
        <w:trPr>
          <w:trHeight w:val="1780"/>
        </w:trPr>
        <w:tc>
          <w:tcPr>
            <w:tcW w:w="8937" w:type="dxa"/>
            <w:gridSpan w:val="5"/>
            <w:tcMar>
              <w:left w:w="28" w:type="dxa"/>
              <w:right w:w="28" w:type="dxa"/>
            </w:tcMar>
            <w:vAlign w:val="center"/>
          </w:tcPr>
          <w:p w14:paraId="24A11229" w14:textId="77777777" w:rsidR="00946A9D" w:rsidRPr="00946A9D" w:rsidRDefault="00946A9D" w:rsidP="00946A9D">
            <w:pPr>
              <w:pStyle w:val="TableParagraph"/>
              <w:jc w:val="both"/>
              <w:rPr>
                <w:rFonts w:ascii="Arial"/>
                <w:b/>
                <w:bCs/>
                <w:i/>
                <w:iCs/>
                <w:spacing w:val="-2"/>
                <w:sz w:val="24"/>
                <w:lang w:val="es-CO"/>
              </w:rPr>
            </w:pPr>
            <w:r w:rsidRPr="00946A9D">
              <w:rPr>
                <w:rFonts w:ascii="Arial"/>
                <w:b/>
                <w:bCs/>
                <w:i/>
                <w:iCs/>
                <w:spacing w:val="-2"/>
                <w:sz w:val="24"/>
                <w:lang w:val="es-CO"/>
              </w:rPr>
              <w:t>ESTADO DE LOS TEMAS PENDIENTES DE EVALUACI</w:t>
            </w:r>
            <w:r w:rsidRPr="00946A9D">
              <w:rPr>
                <w:rFonts w:ascii="Arial"/>
                <w:b/>
                <w:bCs/>
                <w:i/>
                <w:iCs/>
                <w:spacing w:val="-2"/>
                <w:sz w:val="24"/>
                <w:lang w:val="es-CO"/>
              </w:rPr>
              <w:t>Ó</w:t>
            </w:r>
            <w:r w:rsidRPr="00946A9D">
              <w:rPr>
                <w:rFonts w:ascii="Arial"/>
                <w:b/>
                <w:bCs/>
                <w:i/>
                <w:iCs/>
                <w:spacing w:val="-2"/>
                <w:sz w:val="24"/>
                <w:lang w:val="es-CO"/>
              </w:rPr>
              <w:t>N, SITUACIONES IDENTIFICADAS Y ORIENTACIONES PARA LA CONTINUIDAD DE LA REVISI</w:t>
            </w:r>
            <w:r w:rsidRPr="00946A9D">
              <w:rPr>
                <w:rFonts w:ascii="Arial"/>
                <w:b/>
                <w:bCs/>
                <w:i/>
                <w:iCs/>
                <w:spacing w:val="-2"/>
                <w:sz w:val="24"/>
                <w:lang w:val="es-CO"/>
              </w:rPr>
              <w:t>Ó</w:t>
            </w:r>
            <w:r w:rsidRPr="00946A9D">
              <w:rPr>
                <w:rFonts w:ascii="Arial"/>
                <w:b/>
                <w:bCs/>
                <w:i/>
                <w:iCs/>
                <w:spacing w:val="-2"/>
                <w:sz w:val="24"/>
                <w:lang w:val="es-CO"/>
              </w:rPr>
              <w:t>N DEL CONVENIO DE ASOCIACI</w:t>
            </w:r>
            <w:r w:rsidRPr="00946A9D">
              <w:rPr>
                <w:rFonts w:ascii="Arial"/>
                <w:b/>
                <w:bCs/>
                <w:i/>
                <w:iCs/>
                <w:spacing w:val="-2"/>
                <w:sz w:val="24"/>
                <w:lang w:val="es-CO"/>
              </w:rPr>
              <w:t>Ó</w:t>
            </w:r>
            <w:r w:rsidRPr="00946A9D">
              <w:rPr>
                <w:rFonts w:ascii="Arial"/>
                <w:b/>
                <w:bCs/>
                <w:i/>
                <w:iCs/>
                <w:spacing w:val="-2"/>
                <w:sz w:val="24"/>
                <w:lang w:val="es-CO"/>
              </w:rPr>
              <w:t>N No. 7863 DE 2025</w:t>
            </w:r>
          </w:p>
          <w:p w14:paraId="52426464" w14:textId="035E7FBB" w:rsidR="00946A9D" w:rsidRPr="00946A9D" w:rsidRDefault="00946A9D" w:rsidP="00946A9D">
            <w:pPr>
              <w:pStyle w:val="TableParagraph"/>
              <w:jc w:val="both"/>
              <w:rPr>
                <w:rFonts w:ascii="Arial"/>
                <w:bCs/>
                <w:spacing w:val="-2"/>
                <w:sz w:val="24"/>
                <w:lang w:val="es-CO"/>
              </w:rPr>
            </w:pPr>
          </w:p>
          <w:p w14:paraId="581244B1" w14:textId="294A5830" w:rsidR="00946A9D" w:rsidRPr="00946A9D" w:rsidRDefault="00946A9D" w:rsidP="00946A9D">
            <w:pPr>
              <w:pStyle w:val="TableParagraph"/>
              <w:jc w:val="both"/>
              <w:rPr>
                <w:rFonts w:ascii="Arial"/>
                <w:b/>
                <w:bCs/>
                <w:spacing w:val="-2"/>
                <w:sz w:val="24"/>
                <w:lang w:val="es-CO"/>
              </w:rPr>
            </w:pPr>
            <w:r w:rsidRPr="00946A9D">
              <w:rPr>
                <w:rFonts w:ascii="Arial"/>
                <w:b/>
                <w:bCs/>
                <w:spacing w:val="-2"/>
                <w:sz w:val="24"/>
                <w:lang w:val="es-CO"/>
              </w:rPr>
              <w:t>OBJETIVO</w:t>
            </w:r>
          </w:p>
          <w:p w14:paraId="4FE21783" w14:textId="77777777" w:rsidR="00946A9D" w:rsidRPr="00946A9D" w:rsidRDefault="00946A9D" w:rsidP="00946A9D">
            <w:pPr>
              <w:pStyle w:val="TableParagraph"/>
              <w:jc w:val="both"/>
              <w:rPr>
                <w:rFonts w:ascii="Arial"/>
                <w:bCs/>
                <w:spacing w:val="-2"/>
                <w:sz w:val="24"/>
                <w:lang w:val="es-CO"/>
              </w:rPr>
            </w:pPr>
            <w:r w:rsidRPr="00946A9D">
              <w:rPr>
                <w:rFonts w:ascii="Arial"/>
                <w:bCs/>
                <w:spacing w:val="-2"/>
                <w:sz w:val="24"/>
                <w:lang w:val="es-CO"/>
              </w:rPr>
              <w:t>Documentar el estado de los temas pendientes de evaluaci</w:t>
            </w:r>
            <w:r w:rsidRPr="00946A9D">
              <w:rPr>
                <w:rFonts w:ascii="Arial"/>
                <w:bCs/>
                <w:spacing w:val="-2"/>
                <w:sz w:val="24"/>
                <w:lang w:val="es-CO"/>
              </w:rPr>
              <w:t>ó</w:t>
            </w:r>
            <w:r w:rsidRPr="00946A9D">
              <w:rPr>
                <w:rFonts w:ascii="Arial"/>
                <w:bCs/>
                <w:spacing w:val="-2"/>
                <w:sz w:val="24"/>
                <w:lang w:val="es-CO"/>
              </w:rPr>
              <w:t>n derivados de la revisi</w:t>
            </w:r>
            <w:r w:rsidRPr="00946A9D">
              <w:rPr>
                <w:rFonts w:ascii="Arial"/>
                <w:bCs/>
                <w:spacing w:val="-2"/>
                <w:sz w:val="24"/>
                <w:lang w:val="es-CO"/>
              </w:rPr>
              <w:t>ó</w:t>
            </w:r>
            <w:r w:rsidRPr="00946A9D">
              <w:rPr>
                <w:rFonts w:ascii="Arial"/>
                <w:bCs/>
                <w:spacing w:val="-2"/>
                <w:sz w:val="24"/>
                <w:lang w:val="es-CO"/>
              </w:rPr>
              <w:t>n adelantada al Convenio de Asociaci</w:t>
            </w:r>
            <w:r w:rsidRPr="00946A9D">
              <w:rPr>
                <w:rFonts w:ascii="Arial"/>
                <w:bCs/>
                <w:spacing w:val="-2"/>
                <w:sz w:val="24"/>
                <w:lang w:val="es-CO"/>
              </w:rPr>
              <w:t>ó</w:t>
            </w:r>
            <w:r w:rsidRPr="00946A9D">
              <w:rPr>
                <w:rFonts w:ascii="Arial"/>
                <w:bCs/>
                <w:spacing w:val="-2"/>
                <w:sz w:val="24"/>
                <w:lang w:val="es-CO"/>
              </w:rPr>
              <w:t>n No. 7863 de 2025, las situaciones identificadas con base en la informaci</w:t>
            </w:r>
            <w:r w:rsidRPr="00946A9D">
              <w:rPr>
                <w:rFonts w:ascii="Arial"/>
                <w:bCs/>
                <w:spacing w:val="-2"/>
                <w:sz w:val="24"/>
                <w:lang w:val="es-CO"/>
              </w:rPr>
              <w:t>ó</w:t>
            </w:r>
            <w:r w:rsidRPr="00946A9D">
              <w:rPr>
                <w:rFonts w:ascii="Arial"/>
                <w:bCs/>
                <w:spacing w:val="-2"/>
                <w:sz w:val="24"/>
                <w:lang w:val="es-CO"/>
              </w:rPr>
              <w:t>n analizada y las orientaciones t</w:t>
            </w:r>
            <w:r w:rsidRPr="00946A9D">
              <w:rPr>
                <w:rFonts w:ascii="Arial"/>
                <w:bCs/>
                <w:spacing w:val="-2"/>
                <w:sz w:val="24"/>
                <w:lang w:val="es-CO"/>
              </w:rPr>
              <w:t>é</w:t>
            </w:r>
            <w:r w:rsidRPr="00946A9D">
              <w:rPr>
                <w:rFonts w:ascii="Arial"/>
                <w:bCs/>
                <w:spacing w:val="-2"/>
                <w:sz w:val="24"/>
                <w:lang w:val="es-CO"/>
              </w:rPr>
              <w:t>cnicas para el profesional que asuma la continuidad del proceso auditor, con el prop</w:t>
            </w:r>
            <w:r w:rsidRPr="00946A9D">
              <w:rPr>
                <w:rFonts w:ascii="Arial"/>
                <w:bCs/>
                <w:spacing w:val="-2"/>
                <w:sz w:val="24"/>
                <w:lang w:val="es-CO"/>
              </w:rPr>
              <w:t>ó</w:t>
            </w:r>
            <w:r w:rsidRPr="00946A9D">
              <w:rPr>
                <w:rFonts w:ascii="Arial"/>
                <w:bCs/>
                <w:spacing w:val="-2"/>
                <w:sz w:val="24"/>
                <w:lang w:val="es-CO"/>
              </w:rPr>
              <w:t>sito de garantizar la trazabilidad de las actuaciones desarrolladas y facilitar la ejecuci</w:t>
            </w:r>
            <w:r w:rsidRPr="00946A9D">
              <w:rPr>
                <w:rFonts w:ascii="Arial"/>
                <w:bCs/>
                <w:spacing w:val="-2"/>
                <w:sz w:val="24"/>
                <w:lang w:val="es-CO"/>
              </w:rPr>
              <w:t>ó</w:t>
            </w:r>
            <w:r w:rsidRPr="00946A9D">
              <w:rPr>
                <w:rFonts w:ascii="Arial"/>
                <w:bCs/>
                <w:spacing w:val="-2"/>
                <w:sz w:val="24"/>
                <w:lang w:val="es-CO"/>
              </w:rPr>
              <w:t>n de las pruebas pendientes.</w:t>
            </w:r>
          </w:p>
          <w:p w14:paraId="2FACD4EE" w14:textId="6EABD5EB" w:rsidR="00946A9D" w:rsidRPr="00946A9D" w:rsidRDefault="00946A9D" w:rsidP="00946A9D">
            <w:pPr>
              <w:pStyle w:val="TableParagraph"/>
              <w:jc w:val="both"/>
              <w:rPr>
                <w:rFonts w:ascii="Arial"/>
                <w:bCs/>
                <w:spacing w:val="-2"/>
                <w:sz w:val="24"/>
                <w:lang w:val="es-CO"/>
              </w:rPr>
            </w:pPr>
          </w:p>
          <w:p w14:paraId="14718E39" w14:textId="3E0A9BB5" w:rsidR="00946A9D" w:rsidRPr="00946A9D" w:rsidRDefault="00946A9D" w:rsidP="00946A9D">
            <w:pPr>
              <w:pStyle w:val="TableParagraph"/>
              <w:jc w:val="both"/>
              <w:rPr>
                <w:rFonts w:ascii="Arial"/>
                <w:b/>
                <w:bCs/>
                <w:spacing w:val="-2"/>
                <w:sz w:val="24"/>
                <w:lang w:val="es-CO"/>
              </w:rPr>
            </w:pPr>
            <w:r w:rsidRPr="00946A9D">
              <w:rPr>
                <w:rFonts w:ascii="Arial"/>
                <w:b/>
                <w:bCs/>
                <w:spacing w:val="-2"/>
                <w:sz w:val="24"/>
                <w:lang w:val="es-CO"/>
              </w:rPr>
              <w:t>DESARROLLO</w:t>
            </w:r>
          </w:p>
          <w:p w14:paraId="6369D96D" w14:textId="77777777" w:rsidR="00946A9D" w:rsidRPr="00946A9D" w:rsidRDefault="00946A9D" w:rsidP="00946A9D">
            <w:pPr>
              <w:pStyle w:val="TableParagraph"/>
              <w:jc w:val="both"/>
              <w:rPr>
                <w:rFonts w:ascii="Arial"/>
                <w:bCs/>
                <w:spacing w:val="-2"/>
                <w:sz w:val="24"/>
                <w:lang w:val="es-CO"/>
              </w:rPr>
            </w:pPr>
            <w:r w:rsidRPr="00946A9D">
              <w:rPr>
                <w:rFonts w:ascii="Arial"/>
                <w:bCs/>
                <w:spacing w:val="-2"/>
                <w:sz w:val="24"/>
                <w:lang w:val="es-CO"/>
              </w:rPr>
              <w:t>Como resultado de la revisi</w:t>
            </w:r>
            <w:r w:rsidRPr="00946A9D">
              <w:rPr>
                <w:rFonts w:ascii="Arial"/>
                <w:bCs/>
                <w:spacing w:val="-2"/>
                <w:sz w:val="24"/>
                <w:lang w:val="es-CO"/>
              </w:rPr>
              <w:t>ó</w:t>
            </w:r>
            <w:r w:rsidRPr="00946A9D">
              <w:rPr>
                <w:rFonts w:ascii="Arial"/>
                <w:bCs/>
                <w:spacing w:val="-2"/>
                <w:sz w:val="24"/>
                <w:lang w:val="es-CO"/>
              </w:rPr>
              <w:t>n documental adelantada al Convenio de Asociaci</w:t>
            </w:r>
            <w:r w:rsidRPr="00946A9D">
              <w:rPr>
                <w:rFonts w:ascii="Arial"/>
                <w:bCs/>
                <w:spacing w:val="-2"/>
                <w:sz w:val="24"/>
                <w:lang w:val="es-CO"/>
              </w:rPr>
              <w:t>ó</w:t>
            </w:r>
            <w:r w:rsidRPr="00946A9D">
              <w:rPr>
                <w:rFonts w:ascii="Arial"/>
                <w:bCs/>
                <w:spacing w:val="-2"/>
                <w:sz w:val="24"/>
                <w:lang w:val="es-CO"/>
              </w:rPr>
              <w:t>n No. 7863 de 2025 se logr</w:t>
            </w:r>
            <w:r w:rsidRPr="00946A9D">
              <w:rPr>
                <w:rFonts w:ascii="Arial"/>
                <w:bCs/>
                <w:spacing w:val="-2"/>
                <w:sz w:val="24"/>
                <w:lang w:val="es-CO"/>
              </w:rPr>
              <w:t>ó</w:t>
            </w:r>
            <w:r w:rsidRPr="00946A9D">
              <w:rPr>
                <w:rFonts w:ascii="Arial"/>
                <w:bCs/>
                <w:spacing w:val="-2"/>
                <w:sz w:val="24"/>
                <w:lang w:val="es-CO"/>
              </w:rPr>
              <w:t xml:space="preserve"> verificar la consistencia de la etapa de planeaci</w:t>
            </w:r>
            <w:r w:rsidRPr="00946A9D">
              <w:rPr>
                <w:rFonts w:ascii="Arial"/>
                <w:bCs/>
                <w:spacing w:val="-2"/>
                <w:sz w:val="24"/>
                <w:lang w:val="es-CO"/>
              </w:rPr>
              <w:t>ó</w:t>
            </w:r>
            <w:r w:rsidRPr="00946A9D">
              <w:rPr>
                <w:rFonts w:ascii="Arial"/>
                <w:bCs/>
                <w:spacing w:val="-2"/>
                <w:sz w:val="24"/>
                <w:lang w:val="es-CO"/>
              </w:rPr>
              <w:t>n contractual y reconstruir el procedimiento administrativo seguido por la Secretar</w:t>
            </w:r>
            <w:r w:rsidRPr="00946A9D">
              <w:rPr>
                <w:rFonts w:ascii="Arial"/>
                <w:bCs/>
                <w:spacing w:val="-2"/>
                <w:sz w:val="24"/>
                <w:lang w:val="es-CO"/>
              </w:rPr>
              <w:t>í</w:t>
            </w:r>
            <w:r w:rsidRPr="00946A9D">
              <w:rPr>
                <w:rFonts w:ascii="Arial"/>
                <w:bCs/>
                <w:spacing w:val="-2"/>
                <w:sz w:val="24"/>
                <w:lang w:val="es-CO"/>
              </w:rPr>
              <w:t>a Distrital de Integraci</w:t>
            </w:r>
            <w:r w:rsidRPr="00946A9D">
              <w:rPr>
                <w:rFonts w:ascii="Arial"/>
                <w:bCs/>
                <w:spacing w:val="-2"/>
                <w:sz w:val="24"/>
                <w:lang w:val="es-CO"/>
              </w:rPr>
              <w:t>ó</w:t>
            </w:r>
            <w:r w:rsidRPr="00946A9D">
              <w:rPr>
                <w:rFonts w:ascii="Arial"/>
                <w:bCs/>
                <w:spacing w:val="-2"/>
                <w:sz w:val="24"/>
                <w:lang w:val="es-CO"/>
              </w:rPr>
              <w:t>n Social para el reconocimiento de las obligaciones econ</w:t>
            </w:r>
            <w:r w:rsidRPr="00946A9D">
              <w:rPr>
                <w:rFonts w:ascii="Arial"/>
                <w:bCs/>
                <w:spacing w:val="-2"/>
                <w:sz w:val="24"/>
                <w:lang w:val="es-CO"/>
              </w:rPr>
              <w:t>ó</w:t>
            </w:r>
            <w:r w:rsidRPr="00946A9D">
              <w:rPr>
                <w:rFonts w:ascii="Arial"/>
                <w:bCs/>
                <w:spacing w:val="-2"/>
                <w:sz w:val="24"/>
                <w:lang w:val="es-CO"/>
              </w:rPr>
              <w:t>micas derivadas de la ejecuci</w:t>
            </w:r>
            <w:r w:rsidRPr="00946A9D">
              <w:rPr>
                <w:rFonts w:ascii="Arial"/>
                <w:bCs/>
                <w:spacing w:val="-2"/>
                <w:sz w:val="24"/>
                <w:lang w:val="es-CO"/>
              </w:rPr>
              <w:t>ó</w:t>
            </w:r>
            <w:r w:rsidRPr="00946A9D">
              <w:rPr>
                <w:rFonts w:ascii="Arial"/>
                <w:bCs/>
                <w:spacing w:val="-2"/>
                <w:sz w:val="24"/>
                <w:lang w:val="es-CO"/>
              </w:rPr>
              <w:t>n del convenio. No obstante, el an</w:t>
            </w:r>
            <w:r w:rsidRPr="00946A9D">
              <w:rPr>
                <w:rFonts w:ascii="Arial"/>
                <w:bCs/>
                <w:spacing w:val="-2"/>
                <w:sz w:val="24"/>
                <w:lang w:val="es-CO"/>
              </w:rPr>
              <w:t>á</w:t>
            </w:r>
            <w:r w:rsidRPr="00946A9D">
              <w:rPr>
                <w:rFonts w:ascii="Arial"/>
                <w:bCs/>
                <w:spacing w:val="-2"/>
                <w:sz w:val="24"/>
                <w:lang w:val="es-CO"/>
              </w:rPr>
              <w:t>lisis efectuado permiti</w:t>
            </w:r>
            <w:r w:rsidRPr="00946A9D">
              <w:rPr>
                <w:rFonts w:ascii="Arial"/>
                <w:bCs/>
                <w:spacing w:val="-2"/>
                <w:sz w:val="24"/>
                <w:lang w:val="es-CO"/>
              </w:rPr>
              <w:t>ó</w:t>
            </w:r>
            <w:r w:rsidRPr="00946A9D">
              <w:rPr>
                <w:rFonts w:ascii="Arial"/>
                <w:bCs/>
                <w:spacing w:val="-2"/>
                <w:sz w:val="24"/>
                <w:lang w:val="es-CO"/>
              </w:rPr>
              <w:t xml:space="preserve"> establecer que la documentaci</w:t>
            </w:r>
            <w:r w:rsidRPr="00946A9D">
              <w:rPr>
                <w:rFonts w:ascii="Arial"/>
                <w:bCs/>
                <w:spacing w:val="-2"/>
                <w:sz w:val="24"/>
                <w:lang w:val="es-CO"/>
              </w:rPr>
              <w:t>ó</w:t>
            </w:r>
            <w:r w:rsidRPr="00946A9D">
              <w:rPr>
                <w:rFonts w:ascii="Arial"/>
                <w:bCs/>
                <w:spacing w:val="-2"/>
                <w:sz w:val="24"/>
                <w:lang w:val="es-CO"/>
              </w:rPr>
              <w:t>n suministrada corresponde principalmente al componente administrativo del proceso contractual, raz</w:t>
            </w:r>
            <w:r w:rsidRPr="00946A9D">
              <w:rPr>
                <w:rFonts w:ascii="Arial"/>
                <w:bCs/>
                <w:spacing w:val="-2"/>
                <w:sz w:val="24"/>
                <w:lang w:val="es-CO"/>
              </w:rPr>
              <w:t>ó</w:t>
            </w:r>
            <w:r w:rsidRPr="00946A9D">
              <w:rPr>
                <w:rFonts w:ascii="Arial"/>
                <w:bCs/>
                <w:spacing w:val="-2"/>
                <w:sz w:val="24"/>
                <w:lang w:val="es-CO"/>
              </w:rPr>
              <w:t>n por la cual permanecen abiertas varias l</w:t>
            </w:r>
            <w:r w:rsidRPr="00946A9D">
              <w:rPr>
                <w:rFonts w:ascii="Arial"/>
                <w:bCs/>
                <w:spacing w:val="-2"/>
                <w:sz w:val="24"/>
                <w:lang w:val="es-CO"/>
              </w:rPr>
              <w:t>í</w:t>
            </w:r>
            <w:r w:rsidRPr="00946A9D">
              <w:rPr>
                <w:rFonts w:ascii="Arial"/>
                <w:bCs/>
                <w:spacing w:val="-2"/>
                <w:sz w:val="24"/>
                <w:lang w:val="es-CO"/>
              </w:rPr>
              <w:t>neas de auditor</w:t>
            </w:r>
            <w:r w:rsidRPr="00946A9D">
              <w:rPr>
                <w:rFonts w:ascii="Arial"/>
                <w:bCs/>
                <w:spacing w:val="-2"/>
                <w:sz w:val="24"/>
                <w:lang w:val="es-CO"/>
              </w:rPr>
              <w:t>í</w:t>
            </w:r>
            <w:r w:rsidRPr="00946A9D">
              <w:rPr>
                <w:rFonts w:ascii="Arial"/>
                <w:bCs/>
                <w:spacing w:val="-2"/>
                <w:sz w:val="24"/>
                <w:lang w:val="es-CO"/>
              </w:rPr>
              <w:t>a cuya evaluaci</w:t>
            </w:r>
            <w:r w:rsidRPr="00946A9D">
              <w:rPr>
                <w:rFonts w:ascii="Arial"/>
                <w:bCs/>
                <w:spacing w:val="-2"/>
                <w:sz w:val="24"/>
                <w:lang w:val="es-CO"/>
              </w:rPr>
              <w:t>ó</w:t>
            </w:r>
            <w:r w:rsidRPr="00946A9D">
              <w:rPr>
                <w:rFonts w:ascii="Arial"/>
                <w:bCs/>
                <w:spacing w:val="-2"/>
                <w:sz w:val="24"/>
                <w:lang w:val="es-CO"/>
              </w:rPr>
              <w:t>n depende de la obtenci</w:t>
            </w:r>
            <w:r w:rsidRPr="00946A9D">
              <w:rPr>
                <w:rFonts w:ascii="Arial"/>
                <w:bCs/>
                <w:spacing w:val="-2"/>
                <w:sz w:val="24"/>
                <w:lang w:val="es-CO"/>
              </w:rPr>
              <w:t>ó</w:t>
            </w:r>
            <w:r w:rsidRPr="00946A9D">
              <w:rPr>
                <w:rFonts w:ascii="Arial"/>
                <w:bCs/>
                <w:spacing w:val="-2"/>
                <w:sz w:val="24"/>
                <w:lang w:val="es-CO"/>
              </w:rPr>
              <w:t>n de informaci</w:t>
            </w:r>
            <w:r w:rsidRPr="00946A9D">
              <w:rPr>
                <w:rFonts w:ascii="Arial"/>
                <w:bCs/>
                <w:spacing w:val="-2"/>
                <w:sz w:val="24"/>
                <w:lang w:val="es-CO"/>
              </w:rPr>
              <w:t>ó</w:t>
            </w:r>
            <w:r w:rsidRPr="00946A9D">
              <w:rPr>
                <w:rFonts w:ascii="Arial"/>
                <w:bCs/>
                <w:spacing w:val="-2"/>
                <w:sz w:val="24"/>
                <w:lang w:val="es-CO"/>
              </w:rPr>
              <w:t>n adicional.</w:t>
            </w:r>
          </w:p>
          <w:p w14:paraId="6EC717B1" w14:textId="77777777" w:rsidR="00946A9D" w:rsidRPr="00946A9D" w:rsidRDefault="00946A9D" w:rsidP="00946A9D">
            <w:pPr>
              <w:pStyle w:val="TableParagraph"/>
              <w:jc w:val="both"/>
              <w:rPr>
                <w:rFonts w:ascii="Arial"/>
                <w:bCs/>
                <w:spacing w:val="-2"/>
                <w:sz w:val="24"/>
                <w:lang w:val="es-CO"/>
              </w:rPr>
            </w:pPr>
            <w:r w:rsidRPr="00946A9D">
              <w:rPr>
                <w:rFonts w:ascii="Arial"/>
                <w:bCs/>
                <w:spacing w:val="-2"/>
                <w:sz w:val="24"/>
                <w:lang w:val="es-CO"/>
              </w:rPr>
              <w:t>En consecuencia, el presente documento tiene como finalidad dejar documentado el estado de cada una de las l</w:t>
            </w:r>
            <w:r w:rsidRPr="00946A9D">
              <w:rPr>
                <w:rFonts w:ascii="Arial"/>
                <w:bCs/>
                <w:spacing w:val="-2"/>
                <w:sz w:val="24"/>
                <w:lang w:val="es-CO"/>
              </w:rPr>
              <w:t>í</w:t>
            </w:r>
            <w:r w:rsidRPr="00946A9D">
              <w:rPr>
                <w:rFonts w:ascii="Arial"/>
                <w:bCs/>
                <w:spacing w:val="-2"/>
                <w:sz w:val="24"/>
                <w:lang w:val="es-CO"/>
              </w:rPr>
              <w:t>neas de revisi</w:t>
            </w:r>
            <w:r w:rsidRPr="00946A9D">
              <w:rPr>
                <w:rFonts w:ascii="Arial"/>
                <w:bCs/>
                <w:spacing w:val="-2"/>
                <w:sz w:val="24"/>
                <w:lang w:val="es-CO"/>
              </w:rPr>
              <w:t>ó</w:t>
            </w:r>
            <w:r w:rsidRPr="00946A9D">
              <w:rPr>
                <w:rFonts w:ascii="Arial"/>
                <w:bCs/>
                <w:spacing w:val="-2"/>
                <w:sz w:val="24"/>
                <w:lang w:val="es-CO"/>
              </w:rPr>
              <w:t>n pendientes, las situaciones identificadas durante el an</w:t>
            </w:r>
            <w:r w:rsidRPr="00946A9D">
              <w:rPr>
                <w:rFonts w:ascii="Arial"/>
                <w:bCs/>
                <w:spacing w:val="-2"/>
                <w:sz w:val="24"/>
                <w:lang w:val="es-CO"/>
              </w:rPr>
              <w:t>á</w:t>
            </w:r>
            <w:r w:rsidRPr="00946A9D">
              <w:rPr>
                <w:rFonts w:ascii="Arial"/>
                <w:bCs/>
                <w:spacing w:val="-2"/>
                <w:sz w:val="24"/>
                <w:lang w:val="es-CO"/>
              </w:rPr>
              <w:t>lisis documental y las actividades que deber</w:t>
            </w:r>
            <w:r w:rsidRPr="00946A9D">
              <w:rPr>
                <w:rFonts w:ascii="Arial"/>
                <w:bCs/>
                <w:spacing w:val="-2"/>
                <w:sz w:val="24"/>
                <w:lang w:val="es-CO"/>
              </w:rPr>
              <w:t>á</w:t>
            </w:r>
            <w:r w:rsidRPr="00946A9D">
              <w:rPr>
                <w:rFonts w:ascii="Arial"/>
                <w:bCs/>
                <w:spacing w:val="-2"/>
                <w:sz w:val="24"/>
                <w:lang w:val="es-CO"/>
              </w:rPr>
              <w:t>n desarrollarse para concluir la auditor</w:t>
            </w:r>
            <w:r w:rsidRPr="00946A9D">
              <w:rPr>
                <w:rFonts w:ascii="Arial"/>
                <w:bCs/>
                <w:spacing w:val="-2"/>
                <w:sz w:val="24"/>
                <w:lang w:val="es-CO"/>
              </w:rPr>
              <w:t>í</w:t>
            </w:r>
            <w:r w:rsidRPr="00946A9D">
              <w:rPr>
                <w:rFonts w:ascii="Arial"/>
                <w:bCs/>
                <w:spacing w:val="-2"/>
                <w:sz w:val="24"/>
                <w:lang w:val="es-CO"/>
              </w:rPr>
              <w:t>a.</w:t>
            </w:r>
          </w:p>
          <w:p w14:paraId="66E4CD1F" w14:textId="513A846B" w:rsidR="00946A9D" w:rsidRPr="00946A9D" w:rsidRDefault="00946A9D" w:rsidP="00946A9D">
            <w:pPr>
              <w:pStyle w:val="TableParagraph"/>
              <w:jc w:val="both"/>
              <w:rPr>
                <w:rFonts w:ascii="Arial"/>
                <w:bCs/>
                <w:spacing w:val="-2"/>
                <w:sz w:val="24"/>
                <w:lang w:val="es-CO"/>
              </w:rPr>
            </w:pPr>
          </w:p>
          <w:p w14:paraId="729E06C9" w14:textId="0404DA76" w:rsidR="00946A9D" w:rsidRPr="00946A9D" w:rsidRDefault="00946A9D" w:rsidP="00946A9D">
            <w:pPr>
              <w:pStyle w:val="TableParagraph"/>
              <w:jc w:val="both"/>
              <w:rPr>
                <w:rFonts w:ascii="Arial"/>
                <w:b/>
                <w:bCs/>
                <w:spacing w:val="-2"/>
                <w:sz w:val="24"/>
                <w:lang w:val="es-CO"/>
              </w:rPr>
            </w:pPr>
            <w:r w:rsidRPr="00946A9D">
              <w:rPr>
                <w:rFonts w:ascii="Arial"/>
                <w:b/>
                <w:bCs/>
                <w:spacing w:val="-2"/>
                <w:sz w:val="24"/>
                <w:lang w:val="es-CO"/>
              </w:rPr>
              <w:t>Cumplimiento de las obligaciones establecidas en el Anexo T</w:t>
            </w:r>
            <w:r w:rsidRPr="00946A9D">
              <w:rPr>
                <w:rFonts w:ascii="Arial"/>
                <w:b/>
                <w:bCs/>
                <w:spacing w:val="-2"/>
                <w:sz w:val="24"/>
                <w:lang w:val="es-CO"/>
              </w:rPr>
              <w:t>é</w:t>
            </w:r>
            <w:r w:rsidRPr="00946A9D">
              <w:rPr>
                <w:rFonts w:ascii="Arial"/>
                <w:b/>
                <w:bCs/>
                <w:spacing w:val="-2"/>
                <w:sz w:val="24"/>
                <w:lang w:val="es-CO"/>
              </w:rPr>
              <w:t>cnico</w:t>
            </w:r>
          </w:p>
          <w:p w14:paraId="7F569E01" w14:textId="5CA70C29" w:rsidR="00946A9D" w:rsidRDefault="00946A9D" w:rsidP="00D02A03">
            <w:pPr>
              <w:pStyle w:val="TableParagraph"/>
              <w:jc w:val="both"/>
              <w:rPr>
                <w:rFonts w:ascii="Arial"/>
                <w:bCs/>
                <w:spacing w:val="-2"/>
                <w:sz w:val="24"/>
                <w:lang w:val="es-CO"/>
              </w:rPr>
            </w:pPr>
            <w:r w:rsidRPr="00946A9D">
              <w:rPr>
                <w:rFonts w:ascii="Arial"/>
                <w:bCs/>
                <w:spacing w:val="-2"/>
                <w:sz w:val="24"/>
                <w:lang w:val="es-CO"/>
              </w:rPr>
              <w:t>Durante la revisi</w:t>
            </w:r>
            <w:r w:rsidRPr="00946A9D">
              <w:rPr>
                <w:rFonts w:ascii="Arial"/>
                <w:bCs/>
                <w:spacing w:val="-2"/>
                <w:sz w:val="24"/>
                <w:lang w:val="es-CO"/>
              </w:rPr>
              <w:t>ó</w:t>
            </w:r>
            <w:r w:rsidRPr="00946A9D">
              <w:rPr>
                <w:rFonts w:ascii="Arial"/>
                <w:bCs/>
                <w:spacing w:val="-2"/>
                <w:sz w:val="24"/>
                <w:lang w:val="es-CO"/>
              </w:rPr>
              <w:t>n fue posible identificar las obligaciones t</w:t>
            </w:r>
            <w:r w:rsidRPr="00946A9D">
              <w:rPr>
                <w:rFonts w:ascii="Arial"/>
                <w:bCs/>
                <w:spacing w:val="-2"/>
                <w:sz w:val="24"/>
                <w:lang w:val="es-CO"/>
              </w:rPr>
              <w:t>é</w:t>
            </w:r>
            <w:r w:rsidRPr="00946A9D">
              <w:rPr>
                <w:rFonts w:ascii="Arial"/>
                <w:bCs/>
                <w:spacing w:val="-2"/>
                <w:sz w:val="24"/>
                <w:lang w:val="es-CO"/>
              </w:rPr>
              <w:t xml:space="preserve">cnicas y operativas </w:t>
            </w:r>
            <w:r w:rsidRPr="00946A9D">
              <w:rPr>
                <w:rFonts w:ascii="Arial"/>
                <w:bCs/>
                <w:spacing w:val="-2"/>
                <w:sz w:val="24"/>
                <w:lang w:val="es-CO"/>
              </w:rPr>
              <w:lastRenderedPageBreak/>
              <w:t>incorporadas en el Anexo T</w:t>
            </w:r>
            <w:r w:rsidRPr="00946A9D">
              <w:rPr>
                <w:rFonts w:ascii="Arial"/>
                <w:bCs/>
                <w:spacing w:val="-2"/>
                <w:sz w:val="24"/>
                <w:lang w:val="es-CO"/>
              </w:rPr>
              <w:t>é</w:t>
            </w:r>
            <w:r w:rsidRPr="00946A9D">
              <w:rPr>
                <w:rFonts w:ascii="Arial"/>
                <w:bCs/>
                <w:spacing w:val="-2"/>
                <w:sz w:val="24"/>
                <w:lang w:val="es-CO"/>
              </w:rPr>
              <w:t>cnico del convenio, relacionadas con la prestaci</w:t>
            </w:r>
            <w:r w:rsidRPr="00946A9D">
              <w:rPr>
                <w:rFonts w:ascii="Arial"/>
                <w:bCs/>
                <w:spacing w:val="-2"/>
                <w:sz w:val="24"/>
                <w:lang w:val="es-CO"/>
              </w:rPr>
              <w:t>ó</w:t>
            </w:r>
            <w:r w:rsidRPr="00946A9D">
              <w:rPr>
                <w:rFonts w:ascii="Arial"/>
                <w:bCs/>
                <w:spacing w:val="-2"/>
                <w:sz w:val="24"/>
                <w:lang w:val="es-CO"/>
              </w:rPr>
              <w:t>n del servicio alimentario, el componente nutricional, la administraci</w:t>
            </w:r>
            <w:r w:rsidRPr="00946A9D">
              <w:rPr>
                <w:rFonts w:ascii="Arial"/>
                <w:bCs/>
                <w:spacing w:val="-2"/>
                <w:sz w:val="24"/>
                <w:lang w:val="es-CO"/>
              </w:rPr>
              <w:t>ó</w:t>
            </w:r>
            <w:r w:rsidRPr="00946A9D">
              <w:rPr>
                <w:rFonts w:ascii="Arial"/>
                <w:bCs/>
                <w:spacing w:val="-2"/>
                <w:sz w:val="24"/>
                <w:lang w:val="es-CO"/>
              </w:rPr>
              <w:t>n de los comedores comunitarios, las obligaciones ambientales, la gesti</w:t>
            </w:r>
            <w:r w:rsidRPr="00946A9D">
              <w:rPr>
                <w:rFonts w:ascii="Arial"/>
                <w:bCs/>
                <w:spacing w:val="-2"/>
                <w:sz w:val="24"/>
                <w:lang w:val="es-CO"/>
              </w:rPr>
              <w:t>ó</w:t>
            </w:r>
            <w:r w:rsidRPr="00946A9D">
              <w:rPr>
                <w:rFonts w:ascii="Arial"/>
                <w:bCs/>
                <w:spacing w:val="-2"/>
                <w:sz w:val="24"/>
                <w:lang w:val="es-CO"/>
              </w:rPr>
              <w:t>n documental y las responsabilidades asignadas al operador.</w:t>
            </w:r>
            <w:r w:rsidR="00D02A03">
              <w:rPr>
                <w:rFonts w:ascii="Arial"/>
                <w:bCs/>
                <w:spacing w:val="-2"/>
                <w:sz w:val="24"/>
                <w:lang w:val="es-CO"/>
              </w:rPr>
              <w:t xml:space="preserve"> </w:t>
            </w:r>
            <w:r w:rsidRPr="00946A9D">
              <w:rPr>
                <w:rFonts w:ascii="Arial"/>
                <w:bCs/>
                <w:spacing w:val="-2"/>
                <w:sz w:val="24"/>
                <w:lang w:val="es-CO"/>
              </w:rPr>
              <w:t>No obstante, la documentaci</w:t>
            </w:r>
            <w:r w:rsidRPr="00946A9D">
              <w:rPr>
                <w:rFonts w:ascii="Arial"/>
                <w:bCs/>
                <w:spacing w:val="-2"/>
                <w:sz w:val="24"/>
                <w:lang w:val="es-CO"/>
              </w:rPr>
              <w:t>ó</w:t>
            </w:r>
            <w:r w:rsidRPr="00946A9D">
              <w:rPr>
                <w:rFonts w:ascii="Arial"/>
                <w:bCs/>
                <w:spacing w:val="-2"/>
                <w:sz w:val="24"/>
                <w:lang w:val="es-CO"/>
              </w:rPr>
              <w:t>n suministrada por la entidad no permiti</w:t>
            </w:r>
            <w:r w:rsidRPr="00946A9D">
              <w:rPr>
                <w:rFonts w:ascii="Arial"/>
                <w:bCs/>
                <w:spacing w:val="-2"/>
                <w:sz w:val="24"/>
                <w:lang w:val="es-CO"/>
              </w:rPr>
              <w:t>ó</w:t>
            </w:r>
            <w:r w:rsidRPr="00946A9D">
              <w:rPr>
                <w:rFonts w:ascii="Arial"/>
                <w:bCs/>
                <w:spacing w:val="-2"/>
                <w:sz w:val="24"/>
                <w:lang w:val="es-CO"/>
              </w:rPr>
              <w:t xml:space="preserve"> verificar el cumplimiento de dichas obligaciones, debido a que no fueron aportados informes de ejecuci</w:t>
            </w:r>
            <w:r w:rsidRPr="00946A9D">
              <w:rPr>
                <w:rFonts w:ascii="Arial"/>
                <w:bCs/>
                <w:spacing w:val="-2"/>
                <w:sz w:val="24"/>
                <w:lang w:val="es-CO"/>
              </w:rPr>
              <w:t>ó</w:t>
            </w:r>
            <w:r w:rsidRPr="00946A9D">
              <w:rPr>
                <w:rFonts w:ascii="Arial"/>
                <w:bCs/>
                <w:spacing w:val="-2"/>
                <w:sz w:val="24"/>
                <w:lang w:val="es-CO"/>
              </w:rPr>
              <w:t>n, registros operativos, soportes de actividades, evidencias de cumplimiento ni documentaci</w:t>
            </w:r>
            <w:r w:rsidRPr="00946A9D">
              <w:rPr>
                <w:rFonts w:ascii="Arial"/>
                <w:bCs/>
                <w:spacing w:val="-2"/>
                <w:sz w:val="24"/>
                <w:lang w:val="es-CO"/>
              </w:rPr>
              <w:t>ó</w:t>
            </w:r>
            <w:r w:rsidRPr="00946A9D">
              <w:rPr>
                <w:rFonts w:ascii="Arial"/>
                <w:bCs/>
                <w:spacing w:val="-2"/>
                <w:sz w:val="24"/>
                <w:lang w:val="es-CO"/>
              </w:rPr>
              <w:t>n que permitiera confrontar las obligaciones pactadas con las actividades efectivamente desarrolladas.</w:t>
            </w:r>
          </w:p>
          <w:p w14:paraId="32EC8C62" w14:textId="77777777" w:rsidR="008A5896" w:rsidRPr="00946A9D" w:rsidRDefault="008A5896" w:rsidP="00D02A03">
            <w:pPr>
              <w:pStyle w:val="TableParagraph"/>
              <w:jc w:val="both"/>
              <w:rPr>
                <w:rFonts w:ascii="Arial"/>
                <w:bCs/>
                <w:spacing w:val="-2"/>
                <w:sz w:val="24"/>
                <w:lang w:val="es-CO"/>
              </w:rPr>
            </w:pPr>
          </w:p>
          <w:p w14:paraId="32100A2E" w14:textId="3B5960E3" w:rsidR="00946A9D" w:rsidRPr="00946A9D" w:rsidRDefault="00AC40E9" w:rsidP="00946A9D">
            <w:pPr>
              <w:pStyle w:val="TableParagraph"/>
              <w:jc w:val="both"/>
              <w:rPr>
                <w:rFonts w:ascii="Arial"/>
                <w:bCs/>
                <w:spacing w:val="-2"/>
                <w:sz w:val="24"/>
                <w:lang w:val="es-CO"/>
              </w:rPr>
            </w:pPr>
            <w:r w:rsidRPr="00AC40E9">
              <w:rPr>
                <w:rFonts w:ascii="Arial"/>
                <w:b/>
                <w:bCs/>
                <w:spacing w:val="-2"/>
                <w:sz w:val="24"/>
                <w:lang w:val="es-CO"/>
              </w:rPr>
              <w:t>Estado de la verificaci</w:t>
            </w:r>
            <w:r w:rsidRPr="00AC40E9">
              <w:rPr>
                <w:rFonts w:ascii="Arial"/>
                <w:b/>
                <w:bCs/>
                <w:spacing w:val="-2"/>
                <w:sz w:val="24"/>
                <w:lang w:val="es-CO"/>
              </w:rPr>
              <w:t>ó</w:t>
            </w:r>
            <w:r w:rsidRPr="00AC40E9">
              <w:rPr>
                <w:rFonts w:ascii="Arial"/>
                <w:b/>
                <w:bCs/>
                <w:spacing w:val="-2"/>
                <w:sz w:val="24"/>
                <w:lang w:val="es-CO"/>
              </w:rPr>
              <w:t xml:space="preserve">n y aspectos que requieren </w:t>
            </w:r>
            <w:r w:rsidRPr="00AC40E9">
              <w:rPr>
                <w:rFonts w:ascii="Arial"/>
                <w:b/>
                <w:bCs/>
                <w:spacing w:val="-2"/>
                <w:sz w:val="24"/>
                <w:lang w:val="es-CO"/>
              </w:rPr>
              <w:t>corroboraci</w:t>
            </w:r>
            <w:r w:rsidRPr="00AC40E9">
              <w:rPr>
                <w:rFonts w:ascii="Arial"/>
                <w:b/>
                <w:bCs/>
                <w:spacing w:val="-2"/>
                <w:sz w:val="24"/>
                <w:lang w:val="es-CO"/>
              </w:rPr>
              <w:t>ó</w:t>
            </w:r>
            <w:r w:rsidRPr="00AC40E9">
              <w:rPr>
                <w:rFonts w:ascii="Arial"/>
                <w:b/>
                <w:bCs/>
                <w:spacing w:val="-2"/>
                <w:sz w:val="24"/>
                <w:lang w:val="es-CO"/>
              </w:rPr>
              <w:t>n</w:t>
            </w:r>
            <w:r w:rsidRPr="00946A9D">
              <w:rPr>
                <w:rFonts w:ascii="Arial"/>
                <w:bCs/>
                <w:spacing w:val="-2"/>
                <w:sz w:val="24"/>
                <w:lang w:val="es-CO"/>
              </w:rPr>
              <w:t xml:space="preserve"> La</w:t>
            </w:r>
            <w:r w:rsidR="00946A9D" w:rsidRPr="00946A9D">
              <w:rPr>
                <w:rFonts w:ascii="Arial"/>
                <w:bCs/>
                <w:spacing w:val="-2"/>
                <w:sz w:val="24"/>
                <w:lang w:val="es-CO"/>
              </w:rPr>
              <w:t xml:space="preserve"> revisi</w:t>
            </w:r>
            <w:r w:rsidR="00946A9D" w:rsidRPr="00946A9D">
              <w:rPr>
                <w:rFonts w:ascii="Arial"/>
                <w:bCs/>
                <w:spacing w:val="-2"/>
                <w:sz w:val="24"/>
                <w:lang w:val="es-CO"/>
              </w:rPr>
              <w:t>ó</w:t>
            </w:r>
            <w:r w:rsidR="00946A9D" w:rsidRPr="00946A9D">
              <w:rPr>
                <w:rFonts w:ascii="Arial"/>
                <w:bCs/>
                <w:spacing w:val="-2"/>
                <w:sz w:val="24"/>
                <w:lang w:val="es-CO"/>
              </w:rPr>
              <w:t xml:space="preserve">n </w:t>
            </w:r>
            <w:r w:rsidR="00946A9D" w:rsidRPr="00946A9D">
              <w:rPr>
                <w:rFonts w:ascii="Arial"/>
                <w:bCs/>
                <w:spacing w:val="-2"/>
                <w:sz w:val="24"/>
                <w:lang w:val="es-CO"/>
              </w:rPr>
              <w:t>ú</w:t>
            </w:r>
            <w:r w:rsidR="00946A9D" w:rsidRPr="00946A9D">
              <w:rPr>
                <w:rFonts w:ascii="Arial"/>
                <w:bCs/>
                <w:spacing w:val="-2"/>
                <w:sz w:val="24"/>
                <w:lang w:val="es-CO"/>
              </w:rPr>
              <w:t>nicamente permiti</w:t>
            </w:r>
            <w:r w:rsidR="00946A9D" w:rsidRPr="00946A9D">
              <w:rPr>
                <w:rFonts w:ascii="Arial"/>
                <w:bCs/>
                <w:spacing w:val="-2"/>
                <w:sz w:val="24"/>
                <w:lang w:val="es-CO"/>
              </w:rPr>
              <w:t>ó</w:t>
            </w:r>
            <w:r w:rsidR="00946A9D" w:rsidRPr="00946A9D">
              <w:rPr>
                <w:rFonts w:ascii="Arial"/>
                <w:bCs/>
                <w:spacing w:val="-2"/>
                <w:sz w:val="24"/>
                <w:lang w:val="es-CO"/>
              </w:rPr>
              <w:t xml:space="preserve"> verificar la existencia de las obligaciones contractuales, mas no su ejecuci</w:t>
            </w:r>
            <w:r w:rsidR="00946A9D" w:rsidRPr="00946A9D">
              <w:rPr>
                <w:rFonts w:ascii="Arial"/>
                <w:bCs/>
                <w:spacing w:val="-2"/>
                <w:sz w:val="24"/>
                <w:lang w:val="es-CO"/>
              </w:rPr>
              <w:t>ó</w:t>
            </w:r>
            <w:r w:rsidR="00946A9D" w:rsidRPr="00946A9D">
              <w:rPr>
                <w:rFonts w:ascii="Arial"/>
                <w:bCs/>
                <w:spacing w:val="-2"/>
                <w:sz w:val="24"/>
                <w:lang w:val="es-CO"/>
              </w:rPr>
              <w:t>n. En consecuencia, no es posible determinar si el operador cumpli</w:t>
            </w:r>
            <w:r w:rsidR="00946A9D" w:rsidRPr="00946A9D">
              <w:rPr>
                <w:rFonts w:ascii="Arial"/>
                <w:bCs/>
                <w:spacing w:val="-2"/>
                <w:sz w:val="24"/>
                <w:lang w:val="es-CO"/>
              </w:rPr>
              <w:t>ó</w:t>
            </w:r>
            <w:r w:rsidR="00946A9D" w:rsidRPr="00946A9D">
              <w:rPr>
                <w:rFonts w:ascii="Arial"/>
                <w:bCs/>
                <w:spacing w:val="-2"/>
                <w:sz w:val="24"/>
                <w:lang w:val="es-CO"/>
              </w:rPr>
              <w:t xml:space="preserve"> integralmente las actividades previstas en el Anexo T</w:t>
            </w:r>
            <w:r w:rsidR="00946A9D" w:rsidRPr="00946A9D">
              <w:rPr>
                <w:rFonts w:ascii="Arial"/>
                <w:bCs/>
                <w:spacing w:val="-2"/>
                <w:sz w:val="24"/>
                <w:lang w:val="es-CO"/>
              </w:rPr>
              <w:t>é</w:t>
            </w:r>
            <w:r w:rsidR="00946A9D" w:rsidRPr="00946A9D">
              <w:rPr>
                <w:rFonts w:ascii="Arial"/>
                <w:bCs/>
                <w:spacing w:val="-2"/>
                <w:sz w:val="24"/>
                <w:lang w:val="es-CO"/>
              </w:rPr>
              <w:t>cnico.</w:t>
            </w:r>
          </w:p>
          <w:p w14:paraId="2C6356E3" w14:textId="77777777" w:rsidR="00946A9D" w:rsidRPr="00946A9D" w:rsidRDefault="00946A9D" w:rsidP="00946A9D">
            <w:pPr>
              <w:pStyle w:val="TableParagraph"/>
              <w:jc w:val="both"/>
              <w:rPr>
                <w:rFonts w:ascii="Arial"/>
                <w:bCs/>
                <w:spacing w:val="-2"/>
                <w:sz w:val="24"/>
                <w:lang w:val="es-CO"/>
              </w:rPr>
            </w:pPr>
            <w:r w:rsidRPr="00946A9D">
              <w:rPr>
                <w:rFonts w:ascii="Arial"/>
                <w:b/>
                <w:bCs/>
                <w:spacing w:val="-2"/>
                <w:sz w:val="24"/>
                <w:lang w:val="es-CO"/>
              </w:rPr>
              <w:t>Pendiente por evaluar</w:t>
            </w:r>
          </w:p>
          <w:p w14:paraId="7A090393" w14:textId="77777777" w:rsidR="00946A9D" w:rsidRPr="00946A9D" w:rsidRDefault="00946A9D" w:rsidP="00946A9D">
            <w:pPr>
              <w:pStyle w:val="TableParagraph"/>
              <w:jc w:val="both"/>
              <w:rPr>
                <w:rFonts w:ascii="Arial"/>
                <w:bCs/>
                <w:spacing w:val="-2"/>
                <w:sz w:val="24"/>
                <w:lang w:val="es-CO"/>
              </w:rPr>
            </w:pPr>
            <w:r w:rsidRPr="00946A9D">
              <w:rPr>
                <w:rFonts w:ascii="Arial"/>
                <w:bCs/>
                <w:spacing w:val="-2"/>
                <w:sz w:val="24"/>
                <w:lang w:val="es-CO"/>
              </w:rPr>
              <w:t>Se deber</w:t>
            </w:r>
            <w:r w:rsidRPr="00946A9D">
              <w:rPr>
                <w:rFonts w:ascii="Arial"/>
                <w:bCs/>
                <w:spacing w:val="-2"/>
                <w:sz w:val="24"/>
                <w:lang w:val="es-CO"/>
              </w:rPr>
              <w:t>á</w:t>
            </w:r>
            <w:r w:rsidRPr="00946A9D">
              <w:rPr>
                <w:rFonts w:ascii="Arial"/>
                <w:bCs/>
                <w:spacing w:val="-2"/>
                <w:sz w:val="24"/>
                <w:lang w:val="es-CO"/>
              </w:rPr>
              <w:t xml:space="preserve"> realizar una revisi</w:t>
            </w:r>
            <w:r w:rsidRPr="00946A9D">
              <w:rPr>
                <w:rFonts w:ascii="Arial"/>
                <w:bCs/>
                <w:spacing w:val="-2"/>
                <w:sz w:val="24"/>
                <w:lang w:val="es-CO"/>
              </w:rPr>
              <w:t>ó</w:t>
            </w:r>
            <w:r w:rsidRPr="00946A9D">
              <w:rPr>
                <w:rFonts w:ascii="Arial"/>
                <w:bCs/>
                <w:spacing w:val="-2"/>
                <w:sz w:val="24"/>
                <w:lang w:val="es-CO"/>
              </w:rPr>
              <w:t>n obligaci</w:t>
            </w:r>
            <w:r w:rsidRPr="00946A9D">
              <w:rPr>
                <w:rFonts w:ascii="Arial"/>
                <w:bCs/>
                <w:spacing w:val="-2"/>
                <w:sz w:val="24"/>
                <w:lang w:val="es-CO"/>
              </w:rPr>
              <w:t>ó</w:t>
            </w:r>
            <w:r w:rsidRPr="00946A9D">
              <w:rPr>
                <w:rFonts w:ascii="Arial"/>
                <w:bCs/>
                <w:spacing w:val="-2"/>
                <w:sz w:val="24"/>
                <w:lang w:val="es-CO"/>
              </w:rPr>
              <w:t>n por obligaci</w:t>
            </w:r>
            <w:r w:rsidRPr="00946A9D">
              <w:rPr>
                <w:rFonts w:ascii="Arial"/>
                <w:bCs/>
                <w:spacing w:val="-2"/>
                <w:sz w:val="24"/>
                <w:lang w:val="es-CO"/>
              </w:rPr>
              <w:t>ó</w:t>
            </w:r>
            <w:r w:rsidRPr="00946A9D">
              <w:rPr>
                <w:rFonts w:ascii="Arial"/>
                <w:bCs/>
                <w:spacing w:val="-2"/>
                <w:sz w:val="24"/>
                <w:lang w:val="es-CO"/>
              </w:rPr>
              <w:t>n del Anexo T</w:t>
            </w:r>
            <w:r w:rsidRPr="00946A9D">
              <w:rPr>
                <w:rFonts w:ascii="Arial"/>
                <w:bCs/>
                <w:spacing w:val="-2"/>
                <w:sz w:val="24"/>
                <w:lang w:val="es-CO"/>
              </w:rPr>
              <w:t>é</w:t>
            </w:r>
            <w:r w:rsidRPr="00946A9D">
              <w:rPr>
                <w:rFonts w:ascii="Arial"/>
                <w:bCs/>
                <w:spacing w:val="-2"/>
                <w:sz w:val="24"/>
                <w:lang w:val="es-CO"/>
              </w:rPr>
              <w:t>cnico, confrontando cada actividad con los informes de ejecuci</w:t>
            </w:r>
            <w:r w:rsidRPr="00946A9D">
              <w:rPr>
                <w:rFonts w:ascii="Arial"/>
                <w:bCs/>
                <w:spacing w:val="-2"/>
                <w:sz w:val="24"/>
                <w:lang w:val="es-CO"/>
              </w:rPr>
              <w:t>ó</w:t>
            </w:r>
            <w:r w:rsidRPr="00946A9D">
              <w:rPr>
                <w:rFonts w:ascii="Arial"/>
                <w:bCs/>
                <w:spacing w:val="-2"/>
                <w:sz w:val="24"/>
                <w:lang w:val="es-CO"/>
              </w:rPr>
              <w:t>n, informes de supervisi</w:t>
            </w:r>
            <w:r w:rsidRPr="00946A9D">
              <w:rPr>
                <w:rFonts w:ascii="Arial"/>
                <w:bCs/>
                <w:spacing w:val="-2"/>
                <w:sz w:val="24"/>
                <w:lang w:val="es-CO"/>
              </w:rPr>
              <w:t>ó</w:t>
            </w:r>
            <w:r w:rsidRPr="00946A9D">
              <w:rPr>
                <w:rFonts w:ascii="Arial"/>
                <w:bCs/>
                <w:spacing w:val="-2"/>
                <w:sz w:val="24"/>
                <w:lang w:val="es-CO"/>
              </w:rPr>
              <w:t>n, actas de seguimiento, evidencias fotogr</w:t>
            </w:r>
            <w:r w:rsidRPr="00946A9D">
              <w:rPr>
                <w:rFonts w:ascii="Arial"/>
                <w:bCs/>
                <w:spacing w:val="-2"/>
                <w:sz w:val="24"/>
                <w:lang w:val="es-CO"/>
              </w:rPr>
              <w:t>á</w:t>
            </w:r>
            <w:r w:rsidRPr="00946A9D">
              <w:rPr>
                <w:rFonts w:ascii="Arial"/>
                <w:bCs/>
                <w:spacing w:val="-2"/>
                <w:sz w:val="24"/>
                <w:lang w:val="es-CO"/>
              </w:rPr>
              <w:t>ficas y dem</w:t>
            </w:r>
            <w:r w:rsidRPr="00946A9D">
              <w:rPr>
                <w:rFonts w:ascii="Arial"/>
                <w:bCs/>
                <w:spacing w:val="-2"/>
                <w:sz w:val="24"/>
                <w:lang w:val="es-CO"/>
              </w:rPr>
              <w:t>á</w:t>
            </w:r>
            <w:r w:rsidRPr="00946A9D">
              <w:rPr>
                <w:rFonts w:ascii="Arial"/>
                <w:bCs/>
                <w:spacing w:val="-2"/>
                <w:sz w:val="24"/>
                <w:lang w:val="es-CO"/>
              </w:rPr>
              <w:t>s soportes operativos.</w:t>
            </w:r>
          </w:p>
          <w:p w14:paraId="46DB18AF" w14:textId="77777777" w:rsidR="00946A9D" w:rsidRPr="00946A9D" w:rsidRDefault="00946A9D" w:rsidP="00946A9D">
            <w:pPr>
              <w:pStyle w:val="TableParagraph"/>
              <w:jc w:val="both"/>
              <w:rPr>
                <w:rFonts w:ascii="Arial"/>
                <w:bCs/>
                <w:spacing w:val="-2"/>
                <w:sz w:val="24"/>
                <w:lang w:val="es-CO"/>
              </w:rPr>
            </w:pPr>
            <w:r w:rsidRPr="00946A9D">
              <w:rPr>
                <w:rFonts w:ascii="Arial"/>
                <w:b/>
                <w:bCs/>
                <w:spacing w:val="-2"/>
                <w:sz w:val="24"/>
                <w:lang w:val="es-CO"/>
              </w:rPr>
              <w:t>Orientaci</w:t>
            </w:r>
            <w:r w:rsidRPr="00946A9D">
              <w:rPr>
                <w:rFonts w:ascii="Arial"/>
                <w:b/>
                <w:bCs/>
                <w:spacing w:val="-2"/>
                <w:sz w:val="24"/>
                <w:lang w:val="es-CO"/>
              </w:rPr>
              <w:t>ó</w:t>
            </w:r>
            <w:r w:rsidRPr="00946A9D">
              <w:rPr>
                <w:rFonts w:ascii="Arial"/>
                <w:b/>
                <w:bCs/>
                <w:spacing w:val="-2"/>
                <w:sz w:val="24"/>
                <w:lang w:val="es-CO"/>
              </w:rPr>
              <w:t>n para el auditor</w:t>
            </w:r>
          </w:p>
          <w:p w14:paraId="5E4EDC32" w14:textId="77777777" w:rsidR="00946A9D" w:rsidRPr="00946A9D" w:rsidRDefault="00946A9D" w:rsidP="00946A9D">
            <w:pPr>
              <w:pStyle w:val="TableParagraph"/>
              <w:jc w:val="both"/>
              <w:rPr>
                <w:rFonts w:ascii="Arial"/>
                <w:bCs/>
                <w:spacing w:val="-2"/>
                <w:sz w:val="24"/>
                <w:lang w:val="es-CO"/>
              </w:rPr>
            </w:pPr>
            <w:r w:rsidRPr="00946A9D">
              <w:rPr>
                <w:rFonts w:ascii="Arial"/>
                <w:bCs/>
                <w:spacing w:val="-2"/>
                <w:sz w:val="24"/>
                <w:lang w:val="es-CO"/>
              </w:rPr>
              <w:t>Se recomienda construir una matriz de cumplimiento que relacione cada obligaci</w:t>
            </w:r>
            <w:r w:rsidRPr="00946A9D">
              <w:rPr>
                <w:rFonts w:ascii="Arial"/>
                <w:bCs/>
                <w:spacing w:val="-2"/>
                <w:sz w:val="24"/>
                <w:lang w:val="es-CO"/>
              </w:rPr>
              <w:t>ó</w:t>
            </w:r>
            <w:r w:rsidRPr="00946A9D">
              <w:rPr>
                <w:rFonts w:ascii="Arial"/>
                <w:bCs/>
                <w:spacing w:val="-2"/>
                <w:sz w:val="24"/>
                <w:lang w:val="es-CO"/>
              </w:rPr>
              <w:t>n contractual con la evidencia aportada, permitiendo establecer el porcentaje de cumplimiento y documentar las obligaciones no acreditadas.</w:t>
            </w:r>
          </w:p>
          <w:p w14:paraId="12625637" w14:textId="37D25FE6" w:rsidR="00946A9D" w:rsidRPr="00946A9D" w:rsidRDefault="00946A9D" w:rsidP="00946A9D">
            <w:pPr>
              <w:pStyle w:val="TableParagraph"/>
              <w:jc w:val="both"/>
              <w:rPr>
                <w:rFonts w:ascii="Arial"/>
                <w:bCs/>
                <w:spacing w:val="-2"/>
                <w:sz w:val="24"/>
                <w:lang w:val="es-CO"/>
              </w:rPr>
            </w:pPr>
          </w:p>
          <w:p w14:paraId="61922C9B" w14:textId="6E0B55A5" w:rsidR="00946A9D" w:rsidRPr="00946A9D" w:rsidRDefault="00946A9D" w:rsidP="00946A9D">
            <w:pPr>
              <w:pStyle w:val="TableParagraph"/>
              <w:jc w:val="both"/>
              <w:rPr>
                <w:rFonts w:ascii="Arial"/>
                <w:b/>
                <w:bCs/>
                <w:spacing w:val="-2"/>
                <w:sz w:val="24"/>
                <w:lang w:val="es-CO"/>
              </w:rPr>
            </w:pPr>
            <w:r w:rsidRPr="00946A9D">
              <w:rPr>
                <w:rFonts w:ascii="Arial"/>
                <w:b/>
                <w:bCs/>
                <w:spacing w:val="-2"/>
                <w:sz w:val="24"/>
                <w:lang w:val="es-CO"/>
              </w:rPr>
              <w:t>Verificaci</w:t>
            </w:r>
            <w:r w:rsidRPr="00946A9D">
              <w:rPr>
                <w:rFonts w:ascii="Arial"/>
                <w:b/>
                <w:bCs/>
                <w:spacing w:val="-2"/>
                <w:sz w:val="24"/>
                <w:lang w:val="es-CO"/>
              </w:rPr>
              <w:t>ó</w:t>
            </w:r>
            <w:r w:rsidRPr="00946A9D">
              <w:rPr>
                <w:rFonts w:ascii="Arial"/>
                <w:b/>
                <w:bCs/>
                <w:spacing w:val="-2"/>
                <w:sz w:val="24"/>
                <w:lang w:val="es-CO"/>
              </w:rPr>
              <w:t>n de los beneficiarios atendidos</w:t>
            </w:r>
          </w:p>
          <w:p w14:paraId="3FC63217" w14:textId="77777777" w:rsidR="00946A9D" w:rsidRPr="00946A9D" w:rsidRDefault="00946A9D" w:rsidP="00946A9D">
            <w:pPr>
              <w:pStyle w:val="TableParagraph"/>
              <w:jc w:val="both"/>
              <w:rPr>
                <w:rFonts w:ascii="Arial"/>
                <w:bCs/>
                <w:spacing w:val="-2"/>
                <w:sz w:val="24"/>
                <w:lang w:val="es-CO"/>
              </w:rPr>
            </w:pPr>
            <w:r w:rsidRPr="00946A9D">
              <w:rPr>
                <w:rFonts w:ascii="Arial"/>
                <w:bCs/>
                <w:spacing w:val="-2"/>
                <w:sz w:val="24"/>
                <w:lang w:val="es-CO"/>
              </w:rPr>
              <w:t>Durante la revisi</w:t>
            </w:r>
            <w:r w:rsidRPr="00946A9D">
              <w:rPr>
                <w:rFonts w:ascii="Arial"/>
                <w:bCs/>
                <w:spacing w:val="-2"/>
                <w:sz w:val="24"/>
                <w:lang w:val="es-CO"/>
              </w:rPr>
              <w:t>ó</w:t>
            </w:r>
            <w:r w:rsidRPr="00946A9D">
              <w:rPr>
                <w:rFonts w:ascii="Arial"/>
                <w:bCs/>
                <w:spacing w:val="-2"/>
                <w:sz w:val="24"/>
                <w:lang w:val="es-CO"/>
              </w:rPr>
              <w:t>n de la documentaci</w:t>
            </w:r>
            <w:r w:rsidRPr="00946A9D">
              <w:rPr>
                <w:rFonts w:ascii="Arial"/>
                <w:bCs/>
                <w:spacing w:val="-2"/>
                <w:sz w:val="24"/>
                <w:lang w:val="es-CO"/>
              </w:rPr>
              <w:t>ó</w:t>
            </w:r>
            <w:r w:rsidRPr="00946A9D">
              <w:rPr>
                <w:rFonts w:ascii="Arial"/>
                <w:bCs/>
                <w:spacing w:val="-2"/>
                <w:sz w:val="24"/>
                <w:lang w:val="es-CO"/>
              </w:rPr>
              <w:t>n administrativa se identific</w:t>
            </w:r>
            <w:r w:rsidRPr="00946A9D">
              <w:rPr>
                <w:rFonts w:ascii="Arial"/>
                <w:bCs/>
                <w:spacing w:val="-2"/>
                <w:sz w:val="24"/>
                <w:lang w:val="es-CO"/>
              </w:rPr>
              <w:t>ó</w:t>
            </w:r>
            <w:r w:rsidRPr="00946A9D">
              <w:rPr>
                <w:rFonts w:ascii="Arial"/>
                <w:bCs/>
                <w:spacing w:val="-2"/>
                <w:sz w:val="24"/>
                <w:lang w:val="es-CO"/>
              </w:rPr>
              <w:t xml:space="preserve"> el n</w:t>
            </w:r>
            <w:r w:rsidRPr="00946A9D">
              <w:rPr>
                <w:rFonts w:ascii="Arial"/>
                <w:bCs/>
                <w:spacing w:val="-2"/>
                <w:sz w:val="24"/>
                <w:lang w:val="es-CO"/>
              </w:rPr>
              <w:t>ú</w:t>
            </w:r>
            <w:r w:rsidRPr="00946A9D">
              <w:rPr>
                <w:rFonts w:ascii="Arial"/>
                <w:bCs/>
                <w:spacing w:val="-2"/>
                <w:sz w:val="24"/>
                <w:lang w:val="es-CO"/>
              </w:rPr>
              <w:t>mero de cupos facturados en cada periodo de ejecuci</w:t>
            </w:r>
            <w:r w:rsidRPr="00946A9D">
              <w:rPr>
                <w:rFonts w:ascii="Arial"/>
                <w:bCs/>
                <w:spacing w:val="-2"/>
                <w:sz w:val="24"/>
                <w:lang w:val="es-CO"/>
              </w:rPr>
              <w:t>ó</w:t>
            </w:r>
            <w:r w:rsidRPr="00946A9D">
              <w:rPr>
                <w:rFonts w:ascii="Arial"/>
                <w:bCs/>
                <w:spacing w:val="-2"/>
                <w:sz w:val="24"/>
                <w:lang w:val="es-CO"/>
              </w:rPr>
              <w:t>n; sin embargo, la entidad no aport</w:t>
            </w:r>
            <w:r w:rsidRPr="00946A9D">
              <w:rPr>
                <w:rFonts w:ascii="Arial"/>
                <w:bCs/>
                <w:spacing w:val="-2"/>
                <w:sz w:val="24"/>
                <w:lang w:val="es-CO"/>
              </w:rPr>
              <w:t>ó</w:t>
            </w:r>
            <w:r w:rsidRPr="00946A9D">
              <w:rPr>
                <w:rFonts w:ascii="Arial"/>
                <w:bCs/>
                <w:spacing w:val="-2"/>
                <w:sz w:val="24"/>
                <w:lang w:val="es-CO"/>
              </w:rPr>
              <w:t xml:space="preserve"> las bases de datos de beneficiarios, registros diarios de atenci</w:t>
            </w:r>
            <w:r w:rsidRPr="00946A9D">
              <w:rPr>
                <w:rFonts w:ascii="Arial"/>
                <w:bCs/>
                <w:spacing w:val="-2"/>
                <w:sz w:val="24"/>
                <w:lang w:val="es-CO"/>
              </w:rPr>
              <w:t>ó</w:t>
            </w:r>
            <w:r w:rsidRPr="00946A9D">
              <w:rPr>
                <w:rFonts w:ascii="Arial"/>
                <w:bCs/>
                <w:spacing w:val="-2"/>
                <w:sz w:val="24"/>
                <w:lang w:val="es-CO"/>
              </w:rPr>
              <w:t>n ni los mecanismos de validaci</w:t>
            </w:r>
            <w:r w:rsidRPr="00946A9D">
              <w:rPr>
                <w:rFonts w:ascii="Arial"/>
                <w:bCs/>
                <w:spacing w:val="-2"/>
                <w:sz w:val="24"/>
                <w:lang w:val="es-CO"/>
              </w:rPr>
              <w:t>ó</w:t>
            </w:r>
            <w:r w:rsidRPr="00946A9D">
              <w:rPr>
                <w:rFonts w:ascii="Arial"/>
                <w:bCs/>
                <w:spacing w:val="-2"/>
                <w:sz w:val="24"/>
                <w:lang w:val="es-CO"/>
              </w:rPr>
              <w:t>n utilizados para controlar la prestaci</w:t>
            </w:r>
            <w:r w:rsidRPr="00946A9D">
              <w:rPr>
                <w:rFonts w:ascii="Arial"/>
                <w:bCs/>
                <w:spacing w:val="-2"/>
                <w:sz w:val="24"/>
                <w:lang w:val="es-CO"/>
              </w:rPr>
              <w:t>ó</w:t>
            </w:r>
            <w:r w:rsidRPr="00946A9D">
              <w:rPr>
                <w:rFonts w:ascii="Arial"/>
                <w:bCs/>
                <w:spacing w:val="-2"/>
                <w:sz w:val="24"/>
                <w:lang w:val="es-CO"/>
              </w:rPr>
              <w:t>n del servicio.</w:t>
            </w:r>
          </w:p>
          <w:p w14:paraId="317C78E5" w14:textId="77777777" w:rsidR="00946A9D" w:rsidRPr="00946A9D" w:rsidRDefault="00946A9D" w:rsidP="00946A9D">
            <w:pPr>
              <w:pStyle w:val="TableParagraph"/>
              <w:jc w:val="both"/>
              <w:rPr>
                <w:rFonts w:ascii="Arial"/>
                <w:bCs/>
                <w:spacing w:val="-2"/>
                <w:sz w:val="24"/>
                <w:lang w:val="es-CO"/>
              </w:rPr>
            </w:pPr>
            <w:r w:rsidRPr="00946A9D">
              <w:rPr>
                <w:rFonts w:ascii="Arial"/>
                <w:b/>
                <w:bCs/>
                <w:spacing w:val="-2"/>
                <w:sz w:val="24"/>
                <w:lang w:val="es-CO"/>
              </w:rPr>
              <w:t>Situaci</w:t>
            </w:r>
            <w:r w:rsidRPr="00946A9D">
              <w:rPr>
                <w:rFonts w:ascii="Arial"/>
                <w:b/>
                <w:bCs/>
                <w:spacing w:val="-2"/>
                <w:sz w:val="24"/>
                <w:lang w:val="es-CO"/>
              </w:rPr>
              <w:t>ó</w:t>
            </w:r>
            <w:r w:rsidRPr="00946A9D">
              <w:rPr>
                <w:rFonts w:ascii="Arial"/>
                <w:b/>
                <w:bCs/>
                <w:spacing w:val="-2"/>
                <w:sz w:val="24"/>
                <w:lang w:val="es-CO"/>
              </w:rPr>
              <w:t>n identificada</w:t>
            </w:r>
          </w:p>
          <w:p w14:paraId="0F36A92F" w14:textId="77777777" w:rsidR="00946A9D" w:rsidRPr="00946A9D" w:rsidRDefault="00946A9D" w:rsidP="00946A9D">
            <w:pPr>
              <w:pStyle w:val="TableParagraph"/>
              <w:jc w:val="both"/>
              <w:rPr>
                <w:rFonts w:ascii="Arial"/>
                <w:bCs/>
                <w:spacing w:val="-2"/>
                <w:sz w:val="24"/>
                <w:lang w:val="es-CO"/>
              </w:rPr>
            </w:pPr>
            <w:r w:rsidRPr="00946A9D">
              <w:rPr>
                <w:rFonts w:ascii="Arial"/>
                <w:bCs/>
                <w:spacing w:val="-2"/>
                <w:sz w:val="24"/>
                <w:lang w:val="es-CO"/>
              </w:rPr>
              <w:t>No fue posible establecer la correspondencia entre los cupos reconocidos econ</w:t>
            </w:r>
            <w:r w:rsidRPr="00946A9D">
              <w:rPr>
                <w:rFonts w:ascii="Arial"/>
                <w:bCs/>
                <w:spacing w:val="-2"/>
                <w:sz w:val="24"/>
                <w:lang w:val="es-CO"/>
              </w:rPr>
              <w:t>ó</w:t>
            </w:r>
            <w:r w:rsidRPr="00946A9D">
              <w:rPr>
                <w:rFonts w:ascii="Arial"/>
                <w:bCs/>
                <w:spacing w:val="-2"/>
                <w:sz w:val="24"/>
                <w:lang w:val="es-CO"/>
              </w:rPr>
              <w:t>micamente y las personas efectivamente atendidas durante la ejecuci</w:t>
            </w:r>
            <w:r w:rsidRPr="00946A9D">
              <w:rPr>
                <w:rFonts w:ascii="Arial"/>
                <w:bCs/>
                <w:spacing w:val="-2"/>
                <w:sz w:val="24"/>
                <w:lang w:val="es-CO"/>
              </w:rPr>
              <w:t>ó</w:t>
            </w:r>
            <w:r w:rsidRPr="00946A9D">
              <w:rPr>
                <w:rFonts w:ascii="Arial"/>
                <w:bCs/>
                <w:spacing w:val="-2"/>
                <w:sz w:val="24"/>
                <w:lang w:val="es-CO"/>
              </w:rPr>
              <w:t>n del convenio.</w:t>
            </w:r>
          </w:p>
          <w:p w14:paraId="3F052832" w14:textId="77777777" w:rsidR="00946A9D" w:rsidRPr="00946A9D" w:rsidRDefault="00946A9D" w:rsidP="00946A9D">
            <w:pPr>
              <w:pStyle w:val="TableParagraph"/>
              <w:jc w:val="both"/>
              <w:rPr>
                <w:rFonts w:ascii="Arial"/>
                <w:bCs/>
                <w:spacing w:val="-2"/>
                <w:sz w:val="24"/>
                <w:lang w:val="es-CO"/>
              </w:rPr>
            </w:pPr>
            <w:r w:rsidRPr="00946A9D">
              <w:rPr>
                <w:rFonts w:ascii="Arial"/>
                <w:b/>
                <w:bCs/>
                <w:spacing w:val="-2"/>
                <w:sz w:val="24"/>
                <w:lang w:val="es-CO"/>
              </w:rPr>
              <w:t>Pendiente por evaluar</w:t>
            </w:r>
          </w:p>
          <w:p w14:paraId="43E3E1E0" w14:textId="77777777" w:rsidR="00946A9D" w:rsidRPr="00946A9D" w:rsidRDefault="00946A9D" w:rsidP="00946A9D">
            <w:pPr>
              <w:pStyle w:val="TableParagraph"/>
              <w:jc w:val="both"/>
              <w:rPr>
                <w:rFonts w:ascii="Arial"/>
                <w:bCs/>
                <w:spacing w:val="-2"/>
                <w:sz w:val="24"/>
                <w:lang w:val="es-CO"/>
              </w:rPr>
            </w:pPr>
            <w:r w:rsidRPr="00946A9D">
              <w:rPr>
                <w:rFonts w:ascii="Arial"/>
                <w:bCs/>
                <w:spacing w:val="-2"/>
                <w:sz w:val="24"/>
                <w:lang w:val="es-CO"/>
              </w:rPr>
              <w:t>Obtener y analizar la base consolidada de beneficiarios, verificando nombre, documento de identidad, fecha de atenci</w:t>
            </w:r>
            <w:r w:rsidRPr="00946A9D">
              <w:rPr>
                <w:rFonts w:ascii="Arial"/>
                <w:bCs/>
                <w:spacing w:val="-2"/>
                <w:sz w:val="24"/>
                <w:lang w:val="es-CO"/>
              </w:rPr>
              <w:t>ó</w:t>
            </w:r>
            <w:r w:rsidRPr="00946A9D">
              <w:rPr>
                <w:rFonts w:ascii="Arial"/>
                <w:bCs/>
                <w:spacing w:val="-2"/>
                <w:sz w:val="24"/>
                <w:lang w:val="es-CO"/>
              </w:rPr>
              <w:t>n, comedor asignado y mecanismo de validaci</w:t>
            </w:r>
            <w:r w:rsidRPr="00946A9D">
              <w:rPr>
                <w:rFonts w:ascii="Arial"/>
                <w:bCs/>
                <w:spacing w:val="-2"/>
                <w:sz w:val="24"/>
                <w:lang w:val="es-CO"/>
              </w:rPr>
              <w:t>ó</w:t>
            </w:r>
            <w:r w:rsidRPr="00946A9D">
              <w:rPr>
                <w:rFonts w:ascii="Arial"/>
                <w:bCs/>
                <w:spacing w:val="-2"/>
                <w:sz w:val="24"/>
                <w:lang w:val="es-CO"/>
              </w:rPr>
              <w:t>n utilizado por la entidad.</w:t>
            </w:r>
          </w:p>
          <w:p w14:paraId="185D34CE" w14:textId="77777777" w:rsidR="00946A9D" w:rsidRPr="00946A9D" w:rsidRDefault="00946A9D" w:rsidP="00946A9D">
            <w:pPr>
              <w:pStyle w:val="TableParagraph"/>
              <w:jc w:val="both"/>
              <w:rPr>
                <w:rFonts w:ascii="Arial"/>
                <w:bCs/>
                <w:spacing w:val="-2"/>
                <w:sz w:val="24"/>
                <w:lang w:val="es-CO"/>
              </w:rPr>
            </w:pPr>
            <w:r w:rsidRPr="00946A9D">
              <w:rPr>
                <w:rFonts w:ascii="Arial"/>
                <w:b/>
                <w:bCs/>
                <w:spacing w:val="-2"/>
                <w:sz w:val="24"/>
                <w:lang w:val="es-CO"/>
              </w:rPr>
              <w:t>Orientaci</w:t>
            </w:r>
            <w:r w:rsidRPr="00946A9D">
              <w:rPr>
                <w:rFonts w:ascii="Arial"/>
                <w:b/>
                <w:bCs/>
                <w:spacing w:val="-2"/>
                <w:sz w:val="24"/>
                <w:lang w:val="es-CO"/>
              </w:rPr>
              <w:t>ó</w:t>
            </w:r>
            <w:r w:rsidRPr="00946A9D">
              <w:rPr>
                <w:rFonts w:ascii="Arial"/>
                <w:b/>
                <w:bCs/>
                <w:spacing w:val="-2"/>
                <w:sz w:val="24"/>
                <w:lang w:val="es-CO"/>
              </w:rPr>
              <w:t>n para el auditor</w:t>
            </w:r>
          </w:p>
          <w:p w14:paraId="4ABF81ED" w14:textId="77777777" w:rsidR="00946A9D" w:rsidRPr="00946A9D" w:rsidRDefault="00946A9D" w:rsidP="00946A9D">
            <w:pPr>
              <w:pStyle w:val="TableParagraph"/>
              <w:jc w:val="both"/>
              <w:rPr>
                <w:rFonts w:ascii="Arial"/>
                <w:bCs/>
                <w:spacing w:val="-2"/>
                <w:sz w:val="24"/>
                <w:lang w:val="es-CO"/>
              </w:rPr>
            </w:pPr>
            <w:r w:rsidRPr="00946A9D">
              <w:rPr>
                <w:rFonts w:ascii="Arial"/>
                <w:bCs/>
                <w:spacing w:val="-2"/>
                <w:sz w:val="24"/>
                <w:lang w:val="es-CO"/>
              </w:rPr>
              <w:t>Cruzar la base de beneficiarios con los cupos facturados, los periodos de ejecuci</w:t>
            </w:r>
            <w:r w:rsidRPr="00946A9D">
              <w:rPr>
                <w:rFonts w:ascii="Arial"/>
                <w:bCs/>
                <w:spacing w:val="-2"/>
                <w:sz w:val="24"/>
                <w:lang w:val="es-CO"/>
              </w:rPr>
              <w:t>ó</w:t>
            </w:r>
            <w:r w:rsidRPr="00946A9D">
              <w:rPr>
                <w:rFonts w:ascii="Arial"/>
                <w:bCs/>
                <w:spacing w:val="-2"/>
                <w:sz w:val="24"/>
                <w:lang w:val="es-CO"/>
              </w:rPr>
              <w:t>n y los valores reconocidos, con el fin de establecer la correspondencia entre la ejecuci</w:t>
            </w:r>
            <w:r w:rsidRPr="00946A9D">
              <w:rPr>
                <w:rFonts w:ascii="Arial"/>
                <w:bCs/>
                <w:spacing w:val="-2"/>
                <w:sz w:val="24"/>
                <w:lang w:val="es-CO"/>
              </w:rPr>
              <w:t>ó</w:t>
            </w:r>
            <w:r w:rsidRPr="00946A9D">
              <w:rPr>
                <w:rFonts w:ascii="Arial"/>
                <w:bCs/>
                <w:spacing w:val="-2"/>
                <w:sz w:val="24"/>
                <w:lang w:val="es-CO"/>
              </w:rPr>
              <w:t>n operativa y la ejecuci</w:t>
            </w:r>
            <w:r w:rsidRPr="00946A9D">
              <w:rPr>
                <w:rFonts w:ascii="Arial"/>
                <w:bCs/>
                <w:spacing w:val="-2"/>
                <w:sz w:val="24"/>
                <w:lang w:val="es-CO"/>
              </w:rPr>
              <w:t>ó</w:t>
            </w:r>
            <w:r w:rsidRPr="00946A9D">
              <w:rPr>
                <w:rFonts w:ascii="Arial"/>
                <w:bCs/>
                <w:spacing w:val="-2"/>
                <w:sz w:val="24"/>
                <w:lang w:val="es-CO"/>
              </w:rPr>
              <w:t>n financiera del convenio.</w:t>
            </w:r>
          </w:p>
          <w:p w14:paraId="2FE838B1" w14:textId="43E19A8B" w:rsidR="00946A9D" w:rsidRPr="00946A9D" w:rsidRDefault="00946A9D" w:rsidP="00946A9D">
            <w:pPr>
              <w:pStyle w:val="TableParagraph"/>
              <w:jc w:val="both"/>
              <w:rPr>
                <w:rFonts w:ascii="Arial"/>
                <w:bCs/>
                <w:spacing w:val="-2"/>
                <w:sz w:val="24"/>
                <w:lang w:val="es-CO"/>
              </w:rPr>
            </w:pPr>
          </w:p>
          <w:p w14:paraId="7AD39EBC" w14:textId="0E557029" w:rsidR="00946A9D" w:rsidRPr="00946A9D" w:rsidRDefault="00946A9D" w:rsidP="008A5896">
            <w:pPr>
              <w:pStyle w:val="TableParagraph"/>
              <w:ind w:left="0"/>
              <w:jc w:val="both"/>
              <w:rPr>
                <w:rFonts w:ascii="Arial"/>
                <w:b/>
                <w:bCs/>
                <w:spacing w:val="-2"/>
                <w:sz w:val="24"/>
                <w:lang w:val="es-CO"/>
              </w:rPr>
            </w:pPr>
            <w:r w:rsidRPr="00946A9D">
              <w:rPr>
                <w:rFonts w:ascii="Arial"/>
                <w:b/>
                <w:bCs/>
                <w:spacing w:val="-2"/>
                <w:sz w:val="24"/>
                <w:lang w:val="es-CO"/>
              </w:rPr>
              <w:t>Verificaci</w:t>
            </w:r>
            <w:r w:rsidRPr="00946A9D">
              <w:rPr>
                <w:rFonts w:ascii="Arial"/>
                <w:b/>
                <w:bCs/>
                <w:spacing w:val="-2"/>
                <w:sz w:val="24"/>
                <w:lang w:val="es-CO"/>
              </w:rPr>
              <w:t>ó</w:t>
            </w:r>
            <w:r w:rsidRPr="00946A9D">
              <w:rPr>
                <w:rFonts w:ascii="Arial"/>
                <w:b/>
                <w:bCs/>
                <w:spacing w:val="-2"/>
                <w:sz w:val="24"/>
                <w:lang w:val="es-CO"/>
              </w:rPr>
              <w:t>n del valor reconocido por concepto de minuta alimentaria</w:t>
            </w:r>
          </w:p>
          <w:p w14:paraId="24A07C48" w14:textId="20E28088" w:rsidR="00946A9D" w:rsidRPr="00946A9D" w:rsidRDefault="00946A9D" w:rsidP="008A5896">
            <w:pPr>
              <w:pStyle w:val="TableParagraph"/>
              <w:jc w:val="both"/>
              <w:rPr>
                <w:rFonts w:ascii="Arial"/>
                <w:bCs/>
                <w:spacing w:val="-2"/>
                <w:sz w:val="24"/>
                <w:lang w:val="es-CO"/>
              </w:rPr>
            </w:pPr>
            <w:r w:rsidRPr="00946A9D">
              <w:rPr>
                <w:rFonts w:ascii="Arial"/>
                <w:bCs/>
                <w:spacing w:val="-2"/>
                <w:sz w:val="24"/>
                <w:lang w:val="es-CO"/>
              </w:rPr>
              <w:t>Como resultado del an</w:t>
            </w:r>
            <w:r w:rsidRPr="00946A9D">
              <w:rPr>
                <w:rFonts w:ascii="Arial"/>
                <w:bCs/>
                <w:spacing w:val="-2"/>
                <w:sz w:val="24"/>
                <w:lang w:val="es-CO"/>
              </w:rPr>
              <w:t>á</w:t>
            </w:r>
            <w:r w:rsidRPr="00946A9D">
              <w:rPr>
                <w:rFonts w:ascii="Arial"/>
                <w:bCs/>
                <w:spacing w:val="-2"/>
                <w:sz w:val="24"/>
                <w:lang w:val="es-CO"/>
              </w:rPr>
              <w:t xml:space="preserve">lisis comparativo de las facturas se evidenciaron variaciones en el valor unitario reconocido por concepto de minuta alimentaria entre algunos </w:t>
            </w:r>
            <w:r w:rsidRPr="00946A9D">
              <w:rPr>
                <w:rFonts w:ascii="Arial"/>
                <w:bCs/>
                <w:spacing w:val="-2"/>
                <w:sz w:val="24"/>
                <w:lang w:val="es-CO"/>
              </w:rPr>
              <w:lastRenderedPageBreak/>
              <w:t>periodos de ejecuci</w:t>
            </w:r>
            <w:r w:rsidRPr="00946A9D">
              <w:rPr>
                <w:rFonts w:ascii="Arial"/>
                <w:bCs/>
                <w:spacing w:val="-2"/>
                <w:sz w:val="24"/>
                <w:lang w:val="es-CO"/>
              </w:rPr>
              <w:t>ó</w:t>
            </w:r>
            <w:r w:rsidRPr="00946A9D">
              <w:rPr>
                <w:rFonts w:ascii="Arial"/>
                <w:bCs/>
                <w:spacing w:val="-2"/>
                <w:sz w:val="24"/>
                <w:lang w:val="es-CO"/>
              </w:rPr>
              <w:t>n.</w:t>
            </w:r>
            <w:r w:rsidR="008A5896">
              <w:rPr>
                <w:rFonts w:ascii="Arial"/>
                <w:bCs/>
                <w:spacing w:val="-2"/>
                <w:sz w:val="24"/>
                <w:lang w:val="es-CO"/>
              </w:rPr>
              <w:t xml:space="preserve"> </w:t>
            </w:r>
            <w:r w:rsidRPr="00946A9D">
              <w:rPr>
                <w:rFonts w:ascii="Arial"/>
                <w:bCs/>
                <w:spacing w:val="-2"/>
                <w:sz w:val="24"/>
                <w:lang w:val="es-CO"/>
              </w:rPr>
              <w:t>Con la informaci</w:t>
            </w:r>
            <w:r w:rsidRPr="00946A9D">
              <w:rPr>
                <w:rFonts w:ascii="Arial"/>
                <w:bCs/>
                <w:spacing w:val="-2"/>
                <w:sz w:val="24"/>
                <w:lang w:val="es-CO"/>
              </w:rPr>
              <w:t>ó</w:t>
            </w:r>
            <w:r w:rsidRPr="00946A9D">
              <w:rPr>
                <w:rFonts w:ascii="Arial"/>
                <w:bCs/>
                <w:spacing w:val="-2"/>
                <w:sz w:val="24"/>
                <w:lang w:val="es-CO"/>
              </w:rPr>
              <w:t>n revisada fue posible identificar dichas diferencias; sin embargo, no se aportaron estudios de costos, an</w:t>
            </w:r>
            <w:r w:rsidRPr="00946A9D">
              <w:rPr>
                <w:rFonts w:ascii="Arial"/>
                <w:bCs/>
                <w:spacing w:val="-2"/>
                <w:sz w:val="24"/>
                <w:lang w:val="es-CO"/>
              </w:rPr>
              <w:t>á</w:t>
            </w:r>
            <w:r w:rsidRPr="00946A9D">
              <w:rPr>
                <w:rFonts w:ascii="Arial"/>
                <w:bCs/>
                <w:spacing w:val="-2"/>
                <w:sz w:val="24"/>
                <w:lang w:val="es-CO"/>
              </w:rPr>
              <w:t>lisis financieros, modificaciones contractuales o documentos t</w:t>
            </w:r>
            <w:r w:rsidRPr="00946A9D">
              <w:rPr>
                <w:rFonts w:ascii="Arial"/>
                <w:bCs/>
                <w:spacing w:val="-2"/>
                <w:sz w:val="24"/>
                <w:lang w:val="es-CO"/>
              </w:rPr>
              <w:t>é</w:t>
            </w:r>
            <w:r w:rsidRPr="00946A9D">
              <w:rPr>
                <w:rFonts w:ascii="Arial"/>
                <w:bCs/>
                <w:spacing w:val="-2"/>
                <w:sz w:val="24"/>
                <w:lang w:val="es-CO"/>
              </w:rPr>
              <w:t>cnicos que permitieran establecer el fundamento de dichas variaciones.</w:t>
            </w:r>
          </w:p>
          <w:p w14:paraId="3BCC9F70" w14:textId="77777777" w:rsidR="00946A9D" w:rsidRPr="00946A9D" w:rsidRDefault="00946A9D" w:rsidP="00946A9D">
            <w:pPr>
              <w:pStyle w:val="TableParagraph"/>
              <w:jc w:val="both"/>
              <w:rPr>
                <w:rFonts w:ascii="Arial"/>
                <w:bCs/>
                <w:spacing w:val="-2"/>
                <w:sz w:val="24"/>
                <w:lang w:val="es-CO"/>
              </w:rPr>
            </w:pPr>
            <w:r w:rsidRPr="00946A9D">
              <w:rPr>
                <w:rFonts w:ascii="Arial"/>
                <w:b/>
                <w:bCs/>
                <w:spacing w:val="-2"/>
                <w:sz w:val="24"/>
                <w:lang w:val="es-CO"/>
              </w:rPr>
              <w:t>Situaci</w:t>
            </w:r>
            <w:r w:rsidRPr="00946A9D">
              <w:rPr>
                <w:rFonts w:ascii="Arial"/>
                <w:b/>
                <w:bCs/>
                <w:spacing w:val="-2"/>
                <w:sz w:val="24"/>
                <w:lang w:val="es-CO"/>
              </w:rPr>
              <w:t>ó</w:t>
            </w:r>
            <w:r w:rsidRPr="00946A9D">
              <w:rPr>
                <w:rFonts w:ascii="Arial"/>
                <w:b/>
                <w:bCs/>
                <w:spacing w:val="-2"/>
                <w:sz w:val="24"/>
                <w:lang w:val="es-CO"/>
              </w:rPr>
              <w:t>n identificada</w:t>
            </w:r>
          </w:p>
          <w:p w14:paraId="340D57E4" w14:textId="77777777" w:rsidR="00946A9D" w:rsidRPr="00946A9D" w:rsidRDefault="00946A9D" w:rsidP="00946A9D">
            <w:pPr>
              <w:pStyle w:val="TableParagraph"/>
              <w:jc w:val="both"/>
              <w:rPr>
                <w:rFonts w:ascii="Arial"/>
                <w:bCs/>
                <w:spacing w:val="-2"/>
                <w:sz w:val="24"/>
                <w:lang w:val="es-CO"/>
              </w:rPr>
            </w:pPr>
            <w:r w:rsidRPr="00946A9D">
              <w:rPr>
                <w:rFonts w:ascii="Arial"/>
                <w:bCs/>
                <w:spacing w:val="-2"/>
                <w:sz w:val="24"/>
                <w:lang w:val="es-CO"/>
              </w:rPr>
              <w:t>Existe evidencia de diferencias en los valores facturados, pero no existe evidencia suficiente para determinar si corresponden a ajustes contractualmente autorizados.</w:t>
            </w:r>
          </w:p>
          <w:p w14:paraId="7EF19540" w14:textId="77777777" w:rsidR="00946A9D" w:rsidRPr="00946A9D" w:rsidRDefault="00946A9D" w:rsidP="00946A9D">
            <w:pPr>
              <w:pStyle w:val="TableParagraph"/>
              <w:jc w:val="both"/>
              <w:rPr>
                <w:rFonts w:ascii="Arial"/>
                <w:bCs/>
                <w:spacing w:val="-2"/>
                <w:sz w:val="24"/>
                <w:lang w:val="es-CO"/>
              </w:rPr>
            </w:pPr>
            <w:r w:rsidRPr="00946A9D">
              <w:rPr>
                <w:rFonts w:ascii="Arial"/>
                <w:b/>
                <w:bCs/>
                <w:spacing w:val="-2"/>
                <w:sz w:val="24"/>
                <w:lang w:val="es-CO"/>
              </w:rPr>
              <w:t>Pendiente por evaluar</w:t>
            </w:r>
          </w:p>
          <w:p w14:paraId="14F7A6C6" w14:textId="77777777" w:rsidR="00946A9D" w:rsidRPr="00946A9D" w:rsidRDefault="00946A9D" w:rsidP="00946A9D">
            <w:pPr>
              <w:pStyle w:val="TableParagraph"/>
              <w:jc w:val="both"/>
              <w:rPr>
                <w:rFonts w:ascii="Arial"/>
                <w:bCs/>
                <w:spacing w:val="-2"/>
                <w:sz w:val="24"/>
                <w:lang w:val="es-CO"/>
              </w:rPr>
            </w:pPr>
            <w:r w:rsidRPr="00946A9D">
              <w:rPr>
                <w:rFonts w:ascii="Arial"/>
                <w:bCs/>
                <w:spacing w:val="-2"/>
                <w:sz w:val="24"/>
                <w:lang w:val="es-CO"/>
              </w:rPr>
              <w:t>Verificar la estructura de costos utilizada para la liquidaci</w:t>
            </w:r>
            <w:r w:rsidRPr="00946A9D">
              <w:rPr>
                <w:rFonts w:ascii="Arial"/>
                <w:bCs/>
                <w:spacing w:val="-2"/>
                <w:sz w:val="24"/>
                <w:lang w:val="es-CO"/>
              </w:rPr>
              <w:t>ó</w:t>
            </w:r>
            <w:r w:rsidRPr="00946A9D">
              <w:rPr>
                <w:rFonts w:ascii="Arial"/>
                <w:bCs/>
                <w:spacing w:val="-2"/>
                <w:sz w:val="24"/>
                <w:lang w:val="es-CO"/>
              </w:rPr>
              <w:t>n de las minutas alimentarias y revisar la existencia de actos administrativos, modificaciones contractuales o estudios econ</w:t>
            </w:r>
            <w:r w:rsidRPr="00946A9D">
              <w:rPr>
                <w:rFonts w:ascii="Arial"/>
                <w:bCs/>
                <w:spacing w:val="-2"/>
                <w:sz w:val="24"/>
                <w:lang w:val="es-CO"/>
              </w:rPr>
              <w:t>ó</w:t>
            </w:r>
            <w:r w:rsidRPr="00946A9D">
              <w:rPr>
                <w:rFonts w:ascii="Arial"/>
                <w:bCs/>
                <w:spacing w:val="-2"/>
                <w:sz w:val="24"/>
                <w:lang w:val="es-CO"/>
              </w:rPr>
              <w:t>micos que soporten las variaciones observadas.</w:t>
            </w:r>
          </w:p>
          <w:p w14:paraId="7BC5AA68" w14:textId="77777777" w:rsidR="00946A9D" w:rsidRPr="00946A9D" w:rsidRDefault="00946A9D" w:rsidP="00946A9D">
            <w:pPr>
              <w:pStyle w:val="TableParagraph"/>
              <w:jc w:val="both"/>
              <w:rPr>
                <w:rFonts w:ascii="Arial"/>
                <w:bCs/>
                <w:spacing w:val="-2"/>
                <w:sz w:val="24"/>
                <w:lang w:val="es-CO"/>
              </w:rPr>
            </w:pPr>
            <w:r w:rsidRPr="00946A9D">
              <w:rPr>
                <w:rFonts w:ascii="Arial"/>
                <w:b/>
                <w:bCs/>
                <w:spacing w:val="-2"/>
                <w:sz w:val="24"/>
                <w:lang w:val="es-CO"/>
              </w:rPr>
              <w:t>Orientaci</w:t>
            </w:r>
            <w:r w:rsidRPr="00946A9D">
              <w:rPr>
                <w:rFonts w:ascii="Arial"/>
                <w:b/>
                <w:bCs/>
                <w:spacing w:val="-2"/>
                <w:sz w:val="24"/>
                <w:lang w:val="es-CO"/>
              </w:rPr>
              <w:t>ó</w:t>
            </w:r>
            <w:r w:rsidRPr="00946A9D">
              <w:rPr>
                <w:rFonts w:ascii="Arial"/>
                <w:b/>
                <w:bCs/>
                <w:spacing w:val="-2"/>
                <w:sz w:val="24"/>
                <w:lang w:val="es-CO"/>
              </w:rPr>
              <w:t>n para el auditor</w:t>
            </w:r>
          </w:p>
          <w:p w14:paraId="692745A0" w14:textId="77777777" w:rsidR="00946A9D" w:rsidRPr="00946A9D" w:rsidRDefault="00946A9D" w:rsidP="00946A9D">
            <w:pPr>
              <w:pStyle w:val="TableParagraph"/>
              <w:jc w:val="both"/>
              <w:rPr>
                <w:rFonts w:ascii="Arial"/>
                <w:bCs/>
                <w:spacing w:val="-2"/>
                <w:sz w:val="24"/>
                <w:lang w:val="es-CO"/>
              </w:rPr>
            </w:pPr>
            <w:r w:rsidRPr="00946A9D">
              <w:rPr>
                <w:rFonts w:ascii="Arial"/>
                <w:bCs/>
                <w:spacing w:val="-2"/>
                <w:sz w:val="24"/>
                <w:lang w:val="es-CO"/>
              </w:rPr>
              <w:t>Comparar los valores reconocidos con el presupuesto oficial, la estructura financiera del convenio y la informaci</w:t>
            </w:r>
            <w:r w:rsidRPr="00946A9D">
              <w:rPr>
                <w:rFonts w:ascii="Arial"/>
                <w:bCs/>
                <w:spacing w:val="-2"/>
                <w:sz w:val="24"/>
                <w:lang w:val="es-CO"/>
              </w:rPr>
              <w:t>ó</w:t>
            </w:r>
            <w:r w:rsidRPr="00946A9D">
              <w:rPr>
                <w:rFonts w:ascii="Arial"/>
                <w:bCs/>
                <w:spacing w:val="-2"/>
                <w:sz w:val="24"/>
                <w:lang w:val="es-CO"/>
              </w:rPr>
              <w:t>n t</w:t>
            </w:r>
            <w:r w:rsidRPr="00946A9D">
              <w:rPr>
                <w:rFonts w:ascii="Arial"/>
                <w:bCs/>
                <w:spacing w:val="-2"/>
                <w:sz w:val="24"/>
                <w:lang w:val="es-CO"/>
              </w:rPr>
              <w:t>é</w:t>
            </w:r>
            <w:r w:rsidRPr="00946A9D">
              <w:rPr>
                <w:rFonts w:ascii="Arial"/>
                <w:bCs/>
                <w:spacing w:val="-2"/>
                <w:sz w:val="24"/>
                <w:lang w:val="es-CO"/>
              </w:rPr>
              <w:t>cnica utilizada para definir el costo de cada minuta alimentaria.</w:t>
            </w:r>
          </w:p>
          <w:p w14:paraId="22A6F00E" w14:textId="23ECE7FE" w:rsidR="00946A9D" w:rsidRPr="00946A9D" w:rsidRDefault="00946A9D" w:rsidP="00946A9D">
            <w:pPr>
              <w:pStyle w:val="TableParagraph"/>
              <w:jc w:val="both"/>
              <w:rPr>
                <w:rFonts w:ascii="Arial"/>
                <w:bCs/>
                <w:spacing w:val="-2"/>
                <w:sz w:val="24"/>
                <w:lang w:val="es-CO"/>
              </w:rPr>
            </w:pPr>
          </w:p>
          <w:p w14:paraId="79541642" w14:textId="15A057B7" w:rsidR="00946A9D" w:rsidRPr="00946A9D" w:rsidRDefault="00946A9D" w:rsidP="00946A9D">
            <w:pPr>
              <w:pStyle w:val="TableParagraph"/>
              <w:jc w:val="both"/>
              <w:rPr>
                <w:rFonts w:ascii="Arial"/>
                <w:b/>
                <w:bCs/>
                <w:spacing w:val="-2"/>
                <w:sz w:val="24"/>
                <w:lang w:val="es-CO"/>
              </w:rPr>
            </w:pPr>
            <w:r w:rsidRPr="00946A9D">
              <w:rPr>
                <w:rFonts w:ascii="Arial"/>
                <w:b/>
                <w:bCs/>
                <w:spacing w:val="-2"/>
                <w:sz w:val="24"/>
                <w:lang w:val="es-CO"/>
              </w:rPr>
              <w:t>Conceptos facturados durante la ejecuci</w:t>
            </w:r>
            <w:r w:rsidRPr="00946A9D">
              <w:rPr>
                <w:rFonts w:ascii="Arial"/>
                <w:b/>
                <w:bCs/>
                <w:spacing w:val="-2"/>
                <w:sz w:val="24"/>
                <w:lang w:val="es-CO"/>
              </w:rPr>
              <w:t>ó</w:t>
            </w:r>
            <w:r w:rsidRPr="00946A9D">
              <w:rPr>
                <w:rFonts w:ascii="Arial"/>
                <w:b/>
                <w:bCs/>
                <w:spacing w:val="-2"/>
                <w:sz w:val="24"/>
                <w:lang w:val="es-CO"/>
              </w:rPr>
              <w:t>n</w:t>
            </w:r>
          </w:p>
          <w:p w14:paraId="1A040A83" w14:textId="5785D7A5" w:rsidR="00946A9D" w:rsidRPr="00946A9D" w:rsidRDefault="00946A9D" w:rsidP="002B3586">
            <w:pPr>
              <w:pStyle w:val="TableParagraph"/>
              <w:jc w:val="both"/>
              <w:rPr>
                <w:rFonts w:ascii="Arial"/>
                <w:bCs/>
                <w:spacing w:val="-2"/>
                <w:sz w:val="24"/>
                <w:lang w:val="es-CO"/>
              </w:rPr>
            </w:pPr>
            <w:r w:rsidRPr="00946A9D">
              <w:rPr>
                <w:rFonts w:ascii="Arial"/>
                <w:bCs/>
                <w:spacing w:val="-2"/>
                <w:sz w:val="24"/>
                <w:lang w:val="es-CO"/>
              </w:rPr>
              <w:t>Durante la revisi</w:t>
            </w:r>
            <w:r w:rsidRPr="00946A9D">
              <w:rPr>
                <w:rFonts w:ascii="Arial"/>
                <w:bCs/>
                <w:spacing w:val="-2"/>
                <w:sz w:val="24"/>
                <w:lang w:val="es-CO"/>
              </w:rPr>
              <w:t>ó</w:t>
            </w:r>
            <w:r w:rsidRPr="00946A9D">
              <w:rPr>
                <w:rFonts w:ascii="Arial"/>
                <w:bCs/>
                <w:spacing w:val="-2"/>
                <w:sz w:val="24"/>
                <w:lang w:val="es-CO"/>
              </w:rPr>
              <w:t>n se observ</w:t>
            </w:r>
            <w:r w:rsidRPr="00946A9D">
              <w:rPr>
                <w:rFonts w:ascii="Arial"/>
                <w:bCs/>
                <w:spacing w:val="-2"/>
                <w:sz w:val="24"/>
                <w:lang w:val="es-CO"/>
              </w:rPr>
              <w:t>ó</w:t>
            </w:r>
            <w:r w:rsidRPr="00946A9D">
              <w:rPr>
                <w:rFonts w:ascii="Arial"/>
                <w:bCs/>
                <w:spacing w:val="-2"/>
                <w:sz w:val="24"/>
                <w:lang w:val="es-CO"/>
              </w:rPr>
              <w:t xml:space="preserve"> que algunos conceptos, entre ellos dotaci</w:t>
            </w:r>
            <w:r w:rsidRPr="00946A9D">
              <w:rPr>
                <w:rFonts w:ascii="Arial"/>
                <w:bCs/>
                <w:spacing w:val="-2"/>
                <w:sz w:val="24"/>
                <w:lang w:val="es-CO"/>
              </w:rPr>
              <w:t>ó</w:t>
            </w:r>
            <w:r w:rsidRPr="00946A9D">
              <w:rPr>
                <w:rFonts w:ascii="Arial"/>
                <w:bCs/>
                <w:spacing w:val="-2"/>
                <w:sz w:val="24"/>
                <w:lang w:val="es-CO"/>
              </w:rPr>
              <w:t xml:space="preserve">n, archivo y desgaste de bienes no consumibles, fueron reconocidos </w:t>
            </w:r>
            <w:r w:rsidRPr="00946A9D">
              <w:rPr>
                <w:rFonts w:ascii="Arial"/>
                <w:bCs/>
                <w:spacing w:val="-2"/>
                <w:sz w:val="24"/>
                <w:lang w:val="es-CO"/>
              </w:rPr>
              <w:t>ú</w:t>
            </w:r>
            <w:r w:rsidRPr="00946A9D">
              <w:rPr>
                <w:rFonts w:ascii="Arial"/>
                <w:bCs/>
                <w:spacing w:val="-2"/>
                <w:sz w:val="24"/>
                <w:lang w:val="es-CO"/>
              </w:rPr>
              <w:t>nicamente en determinados periodos de ejecuci</w:t>
            </w:r>
            <w:r w:rsidRPr="00946A9D">
              <w:rPr>
                <w:rFonts w:ascii="Arial"/>
                <w:bCs/>
                <w:spacing w:val="-2"/>
                <w:sz w:val="24"/>
                <w:lang w:val="es-CO"/>
              </w:rPr>
              <w:t>ó</w:t>
            </w:r>
            <w:r w:rsidRPr="00946A9D">
              <w:rPr>
                <w:rFonts w:ascii="Arial"/>
                <w:bCs/>
                <w:spacing w:val="-2"/>
                <w:sz w:val="24"/>
                <w:lang w:val="es-CO"/>
              </w:rPr>
              <w:t>n</w:t>
            </w:r>
            <w:r w:rsidR="002B3586">
              <w:rPr>
                <w:rFonts w:ascii="Arial"/>
                <w:bCs/>
                <w:spacing w:val="-2"/>
                <w:sz w:val="24"/>
                <w:lang w:val="es-CO"/>
              </w:rPr>
              <w:t>, l</w:t>
            </w:r>
            <w:r w:rsidRPr="00946A9D">
              <w:rPr>
                <w:rFonts w:ascii="Arial"/>
                <w:bCs/>
                <w:spacing w:val="-2"/>
                <w:sz w:val="24"/>
                <w:lang w:val="es-CO"/>
              </w:rPr>
              <w:t>a documentaci</w:t>
            </w:r>
            <w:r w:rsidRPr="00946A9D">
              <w:rPr>
                <w:rFonts w:ascii="Arial"/>
                <w:bCs/>
                <w:spacing w:val="-2"/>
                <w:sz w:val="24"/>
                <w:lang w:val="es-CO"/>
              </w:rPr>
              <w:t>ó</w:t>
            </w:r>
            <w:r w:rsidRPr="00946A9D">
              <w:rPr>
                <w:rFonts w:ascii="Arial"/>
                <w:bCs/>
                <w:spacing w:val="-2"/>
                <w:sz w:val="24"/>
                <w:lang w:val="es-CO"/>
              </w:rPr>
              <w:t>n revisada no permiti</w:t>
            </w:r>
            <w:r w:rsidRPr="00946A9D">
              <w:rPr>
                <w:rFonts w:ascii="Arial"/>
                <w:bCs/>
                <w:spacing w:val="-2"/>
                <w:sz w:val="24"/>
                <w:lang w:val="es-CO"/>
              </w:rPr>
              <w:t>ó</w:t>
            </w:r>
            <w:r w:rsidRPr="00946A9D">
              <w:rPr>
                <w:rFonts w:ascii="Arial"/>
                <w:bCs/>
                <w:spacing w:val="-2"/>
                <w:sz w:val="24"/>
                <w:lang w:val="es-CO"/>
              </w:rPr>
              <w:t xml:space="preserve"> establecer la periodicidad prevista para dichos conceptos ni la justificaci</w:t>
            </w:r>
            <w:r w:rsidRPr="00946A9D">
              <w:rPr>
                <w:rFonts w:ascii="Arial"/>
                <w:bCs/>
                <w:spacing w:val="-2"/>
                <w:sz w:val="24"/>
                <w:lang w:val="es-CO"/>
              </w:rPr>
              <w:t>ó</w:t>
            </w:r>
            <w:r w:rsidRPr="00946A9D">
              <w:rPr>
                <w:rFonts w:ascii="Arial"/>
                <w:bCs/>
                <w:spacing w:val="-2"/>
                <w:sz w:val="24"/>
                <w:lang w:val="es-CO"/>
              </w:rPr>
              <w:t>n contractual para su reconocimiento.</w:t>
            </w:r>
          </w:p>
          <w:p w14:paraId="2813FFD5" w14:textId="77777777" w:rsidR="00946A9D" w:rsidRPr="00946A9D" w:rsidRDefault="00946A9D" w:rsidP="00946A9D">
            <w:pPr>
              <w:pStyle w:val="TableParagraph"/>
              <w:jc w:val="both"/>
              <w:rPr>
                <w:rFonts w:ascii="Arial"/>
                <w:bCs/>
                <w:spacing w:val="-2"/>
                <w:sz w:val="24"/>
                <w:lang w:val="es-CO"/>
              </w:rPr>
            </w:pPr>
            <w:r w:rsidRPr="00946A9D">
              <w:rPr>
                <w:rFonts w:ascii="Arial"/>
                <w:b/>
                <w:bCs/>
                <w:spacing w:val="-2"/>
                <w:sz w:val="24"/>
                <w:lang w:val="es-CO"/>
              </w:rPr>
              <w:t>Situaci</w:t>
            </w:r>
            <w:r w:rsidRPr="00946A9D">
              <w:rPr>
                <w:rFonts w:ascii="Arial"/>
                <w:b/>
                <w:bCs/>
                <w:spacing w:val="-2"/>
                <w:sz w:val="24"/>
                <w:lang w:val="es-CO"/>
              </w:rPr>
              <w:t>ó</w:t>
            </w:r>
            <w:r w:rsidRPr="00946A9D">
              <w:rPr>
                <w:rFonts w:ascii="Arial"/>
                <w:b/>
                <w:bCs/>
                <w:spacing w:val="-2"/>
                <w:sz w:val="24"/>
                <w:lang w:val="es-CO"/>
              </w:rPr>
              <w:t>n identificada</w:t>
            </w:r>
          </w:p>
          <w:p w14:paraId="224A69B8" w14:textId="77777777" w:rsidR="00946A9D" w:rsidRPr="00946A9D" w:rsidRDefault="00946A9D" w:rsidP="00946A9D">
            <w:pPr>
              <w:pStyle w:val="TableParagraph"/>
              <w:jc w:val="both"/>
              <w:rPr>
                <w:rFonts w:ascii="Arial"/>
                <w:bCs/>
                <w:spacing w:val="-2"/>
                <w:sz w:val="24"/>
                <w:lang w:val="es-CO"/>
              </w:rPr>
            </w:pPr>
            <w:r w:rsidRPr="00946A9D">
              <w:rPr>
                <w:rFonts w:ascii="Arial"/>
                <w:bCs/>
                <w:spacing w:val="-2"/>
                <w:sz w:val="24"/>
                <w:lang w:val="es-CO"/>
              </w:rPr>
              <w:t>No fue posible determinar si los conceptos facturados corresponden a obligaciones peri</w:t>
            </w:r>
            <w:r w:rsidRPr="00946A9D">
              <w:rPr>
                <w:rFonts w:ascii="Arial"/>
                <w:bCs/>
                <w:spacing w:val="-2"/>
                <w:sz w:val="24"/>
                <w:lang w:val="es-CO"/>
              </w:rPr>
              <w:t>ó</w:t>
            </w:r>
            <w:r w:rsidRPr="00946A9D">
              <w:rPr>
                <w:rFonts w:ascii="Arial"/>
                <w:bCs/>
                <w:spacing w:val="-2"/>
                <w:sz w:val="24"/>
                <w:lang w:val="es-CO"/>
              </w:rPr>
              <w:t>dicas, ocasionales o previamente autorizadas dentro del convenio.</w:t>
            </w:r>
          </w:p>
          <w:p w14:paraId="1BC67B6E" w14:textId="77777777" w:rsidR="00946A9D" w:rsidRPr="00946A9D" w:rsidRDefault="00946A9D" w:rsidP="00946A9D">
            <w:pPr>
              <w:pStyle w:val="TableParagraph"/>
              <w:jc w:val="both"/>
              <w:rPr>
                <w:rFonts w:ascii="Arial"/>
                <w:bCs/>
                <w:spacing w:val="-2"/>
                <w:sz w:val="24"/>
                <w:lang w:val="es-CO"/>
              </w:rPr>
            </w:pPr>
            <w:r w:rsidRPr="00946A9D">
              <w:rPr>
                <w:rFonts w:ascii="Arial"/>
                <w:b/>
                <w:bCs/>
                <w:spacing w:val="-2"/>
                <w:sz w:val="24"/>
                <w:lang w:val="es-CO"/>
              </w:rPr>
              <w:t>Pendiente por evaluar</w:t>
            </w:r>
          </w:p>
          <w:p w14:paraId="2879FEA8" w14:textId="77777777" w:rsidR="00946A9D" w:rsidRPr="00946A9D" w:rsidRDefault="00946A9D" w:rsidP="00946A9D">
            <w:pPr>
              <w:pStyle w:val="TableParagraph"/>
              <w:jc w:val="both"/>
              <w:rPr>
                <w:rFonts w:ascii="Arial"/>
                <w:bCs/>
                <w:spacing w:val="-2"/>
                <w:sz w:val="24"/>
                <w:lang w:val="es-CO"/>
              </w:rPr>
            </w:pPr>
            <w:r w:rsidRPr="00946A9D">
              <w:rPr>
                <w:rFonts w:ascii="Arial"/>
                <w:bCs/>
                <w:spacing w:val="-2"/>
                <w:sz w:val="24"/>
                <w:lang w:val="es-CO"/>
              </w:rPr>
              <w:t>Revisar el presupuesto detallado, la estructura de costos y el Anexo T</w:t>
            </w:r>
            <w:r w:rsidRPr="00946A9D">
              <w:rPr>
                <w:rFonts w:ascii="Arial"/>
                <w:bCs/>
                <w:spacing w:val="-2"/>
                <w:sz w:val="24"/>
                <w:lang w:val="es-CO"/>
              </w:rPr>
              <w:t>é</w:t>
            </w:r>
            <w:r w:rsidRPr="00946A9D">
              <w:rPr>
                <w:rFonts w:ascii="Arial"/>
                <w:bCs/>
                <w:spacing w:val="-2"/>
                <w:sz w:val="24"/>
                <w:lang w:val="es-CO"/>
              </w:rPr>
              <w:t>cnico para verificar la procedencia de cada uno de los conceptos reconocidos.</w:t>
            </w:r>
          </w:p>
          <w:p w14:paraId="6B2B48BF" w14:textId="77777777" w:rsidR="00946A9D" w:rsidRPr="00946A9D" w:rsidRDefault="00946A9D" w:rsidP="00946A9D">
            <w:pPr>
              <w:pStyle w:val="TableParagraph"/>
              <w:jc w:val="both"/>
              <w:rPr>
                <w:rFonts w:ascii="Arial"/>
                <w:bCs/>
                <w:spacing w:val="-2"/>
                <w:sz w:val="24"/>
                <w:lang w:val="es-CO"/>
              </w:rPr>
            </w:pPr>
            <w:r w:rsidRPr="00946A9D">
              <w:rPr>
                <w:rFonts w:ascii="Arial"/>
                <w:b/>
                <w:bCs/>
                <w:spacing w:val="-2"/>
                <w:sz w:val="24"/>
                <w:lang w:val="es-CO"/>
              </w:rPr>
              <w:t>Orientaci</w:t>
            </w:r>
            <w:r w:rsidRPr="00946A9D">
              <w:rPr>
                <w:rFonts w:ascii="Arial"/>
                <w:b/>
                <w:bCs/>
                <w:spacing w:val="-2"/>
                <w:sz w:val="24"/>
                <w:lang w:val="es-CO"/>
              </w:rPr>
              <w:t>ó</w:t>
            </w:r>
            <w:r w:rsidRPr="00946A9D">
              <w:rPr>
                <w:rFonts w:ascii="Arial"/>
                <w:b/>
                <w:bCs/>
                <w:spacing w:val="-2"/>
                <w:sz w:val="24"/>
                <w:lang w:val="es-CO"/>
              </w:rPr>
              <w:t>n para el auditor</w:t>
            </w:r>
          </w:p>
          <w:p w14:paraId="7692BFCB" w14:textId="77777777" w:rsidR="00946A9D" w:rsidRPr="00946A9D" w:rsidRDefault="00946A9D" w:rsidP="00946A9D">
            <w:pPr>
              <w:pStyle w:val="TableParagraph"/>
              <w:jc w:val="both"/>
              <w:rPr>
                <w:rFonts w:ascii="Arial"/>
                <w:bCs/>
                <w:spacing w:val="-2"/>
                <w:sz w:val="24"/>
                <w:lang w:val="es-CO"/>
              </w:rPr>
            </w:pPr>
            <w:r w:rsidRPr="00946A9D">
              <w:rPr>
                <w:rFonts w:ascii="Arial"/>
                <w:bCs/>
                <w:spacing w:val="-2"/>
                <w:sz w:val="24"/>
                <w:lang w:val="es-CO"/>
              </w:rPr>
              <w:t>Determinar si los valores facturados corresponden a obligaciones efectivamente pactadas y ejecutadas.</w:t>
            </w:r>
          </w:p>
          <w:p w14:paraId="76D4CB0D" w14:textId="44AEC02A" w:rsidR="00946A9D" w:rsidRPr="00946A9D" w:rsidRDefault="00946A9D" w:rsidP="00946A9D">
            <w:pPr>
              <w:pStyle w:val="TableParagraph"/>
              <w:jc w:val="both"/>
              <w:rPr>
                <w:rFonts w:ascii="Arial"/>
                <w:bCs/>
                <w:spacing w:val="-2"/>
                <w:sz w:val="24"/>
                <w:lang w:val="es-CO"/>
              </w:rPr>
            </w:pPr>
          </w:p>
          <w:p w14:paraId="5C7E98BF" w14:textId="7A098587" w:rsidR="00946A9D" w:rsidRPr="00946A9D" w:rsidRDefault="00946A9D" w:rsidP="00946A9D">
            <w:pPr>
              <w:pStyle w:val="TableParagraph"/>
              <w:jc w:val="both"/>
              <w:rPr>
                <w:rFonts w:ascii="Arial"/>
                <w:b/>
                <w:bCs/>
                <w:spacing w:val="-2"/>
                <w:sz w:val="24"/>
                <w:lang w:val="es-CO"/>
              </w:rPr>
            </w:pPr>
            <w:r w:rsidRPr="00946A9D">
              <w:rPr>
                <w:rFonts w:ascii="Arial"/>
                <w:b/>
                <w:bCs/>
                <w:spacing w:val="-2"/>
                <w:sz w:val="24"/>
                <w:lang w:val="es-CO"/>
              </w:rPr>
              <w:t>Aporte en especie</w:t>
            </w:r>
          </w:p>
          <w:p w14:paraId="7FB6CE4B" w14:textId="77777777" w:rsidR="00946A9D" w:rsidRPr="00946A9D" w:rsidRDefault="00946A9D" w:rsidP="00946A9D">
            <w:pPr>
              <w:pStyle w:val="TableParagraph"/>
              <w:jc w:val="both"/>
              <w:rPr>
                <w:rFonts w:ascii="Arial"/>
                <w:bCs/>
                <w:spacing w:val="-2"/>
                <w:sz w:val="24"/>
                <w:lang w:val="es-CO"/>
              </w:rPr>
            </w:pPr>
            <w:r w:rsidRPr="00946A9D">
              <w:rPr>
                <w:rFonts w:ascii="Arial"/>
                <w:bCs/>
                <w:spacing w:val="-2"/>
                <w:sz w:val="24"/>
                <w:lang w:val="es-CO"/>
              </w:rPr>
              <w:t>Durante la revisi</w:t>
            </w:r>
            <w:r w:rsidRPr="00946A9D">
              <w:rPr>
                <w:rFonts w:ascii="Arial"/>
                <w:bCs/>
                <w:spacing w:val="-2"/>
                <w:sz w:val="24"/>
                <w:lang w:val="es-CO"/>
              </w:rPr>
              <w:t>ó</w:t>
            </w:r>
            <w:r w:rsidRPr="00946A9D">
              <w:rPr>
                <w:rFonts w:ascii="Arial"/>
                <w:bCs/>
                <w:spacing w:val="-2"/>
                <w:sz w:val="24"/>
                <w:lang w:val="es-CO"/>
              </w:rPr>
              <w:t>n del convenio se verific</w:t>
            </w:r>
            <w:r w:rsidRPr="00946A9D">
              <w:rPr>
                <w:rFonts w:ascii="Arial"/>
                <w:bCs/>
                <w:spacing w:val="-2"/>
                <w:sz w:val="24"/>
                <w:lang w:val="es-CO"/>
              </w:rPr>
              <w:t>ó</w:t>
            </w:r>
            <w:r w:rsidRPr="00946A9D">
              <w:rPr>
                <w:rFonts w:ascii="Arial"/>
                <w:bCs/>
                <w:spacing w:val="-2"/>
                <w:sz w:val="24"/>
                <w:lang w:val="es-CO"/>
              </w:rPr>
              <w:t xml:space="preserve"> la existencia del aporte en especie comprometido por el asociado; sin embargo, la documentaci</w:t>
            </w:r>
            <w:r w:rsidRPr="00946A9D">
              <w:rPr>
                <w:rFonts w:ascii="Arial"/>
                <w:bCs/>
                <w:spacing w:val="-2"/>
                <w:sz w:val="24"/>
                <w:lang w:val="es-CO"/>
              </w:rPr>
              <w:t>ó</w:t>
            </w:r>
            <w:r w:rsidRPr="00946A9D">
              <w:rPr>
                <w:rFonts w:ascii="Arial"/>
                <w:bCs/>
                <w:spacing w:val="-2"/>
                <w:sz w:val="24"/>
                <w:lang w:val="es-CO"/>
              </w:rPr>
              <w:t>n remitida no permiti</w:t>
            </w:r>
            <w:r w:rsidRPr="00946A9D">
              <w:rPr>
                <w:rFonts w:ascii="Arial"/>
                <w:bCs/>
                <w:spacing w:val="-2"/>
                <w:sz w:val="24"/>
                <w:lang w:val="es-CO"/>
              </w:rPr>
              <w:t>ó</w:t>
            </w:r>
            <w:r w:rsidRPr="00946A9D">
              <w:rPr>
                <w:rFonts w:ascii="Arial"/>
                <w:bCs/>
                <w:spacing w:val="-2"/>
                <w:sz w:val="24"/>
                <w:lang w:val="es-CO"/>
              </w:rPr>
              <w:t xml:space="preserve"> establecer la forma en que dicho aporte fue ejecutado.</w:t>
            </w:r>
          </w:p>
          <w:p w14:paraId="23151D91" w14:textId="77777777" w:rsidR="00946A9D" w:rsidRPr="00946A9D" w:rsidRDefault="00946A9D" w:rsidP="00946A9D">
            <w:pPr>
              <w:pStyle w:val="TableParagraph"/>
              <w:jc w:val="both"/>
              <w:rPr>
                <w:rFonts w:ascii="Arial"/>
                <w:bCs/>
                <w:spacing w:val="-2"/>
                <w:sz w:val="24"/>
                <w:lang w:val="es-CO"/>
              </w:rPr>
            </w:pPr>
            <w:r w:rsidRPr="00946A9D">
              <w:rPr>
                <w:rFonts w:ascii="Arial"/>
                <w:b/>
                <w:bCs/>
                <w:spacing w:val="-2"/>
                <w:sz w:val="24"/>
                <w:lang w:val="es-CO"/>
              </w:rPr>
              <w:t>Situaci</w:t>
            </w:r>
            <w:r w:rsidRPr="00946A9D">
              <w:rPr>
                <w:rFonts w:ascii="Arial"/>
                <w:b/>
                <w:bCs/>
                <w:spacing w:val="-2"/>
                <w:sz w:val="24"/>
                <w:lang w:val="es-CO"/>
              </w:rPr>
              <w:t>ó</w:t>
            </w:r>
            <w:r w:rsidRPr="00946A9D">
              <w:rPr>
                <w:rFonts w:ascii="Arial"/>
                <w:b/>
                <w:bCs/>
                <w:spacing w:val="-2"/>
                <w:sz w:val="24"/>
                <w:lang w:val="es-CO"/>
              </w:rPr>
              <w:t>n identificada</w:t>
            </w:r>
          </w:p>
          <w:p w14:paraId="7C1C0323" w14:textId="77777777" w:rsidR="00946A9D" w:rsidRPr="00946A9D" w:rsidRDefault="00946A9D" w:rsidP="00946A9D">
            <w:pPr>
              <w:pStyle w:val="TableParagraph"/>
              <w:jc w:val="both"/>
              <w:rPr>
                <w:rFonts w:ascii="Arial"/>
                <w:bCs/>
                <w:spacing w:val="-2"/>
                <w:sz w:val="24"/>
                <w:lang w:val="es-CO"/>
              </w:rPr>
            </w:pPr>
            <w:r w:rsidRPr="00946A9D">
              <w:rPr>
                <w:rFonts w:ascii="Arial"/>
                <w:bCs/>
                <w:spacing w:val="-2"/>
                <w:sz w:val="24"/>
                <w:lang w:val="es-CO"/>
              </w:rPr>
              <w:t>No se encontraron inventarios, actas de entrega, registros contables ni soportes que acrediten la materializaci</w:t>
            </w:r>
            <w:r w:rsidRPr="00946A9D">
              <w:rPr>
                <w:rFonts w:ascii="Arial"/>
                <w:bCs/>
                <w:spacing w:val="-2"/>
                <w:sz w:val="24"/>
                <w:lang w:val="es-CO"/>
              </w:rPr>
              <w:t>ó</w:t>
            </w:r>
            <w:r w:rsidRPr="00946A9D">
              <w:rPr>
                <w:rFonts w:ascii="Arial"/>
                <w:bCs/>
                <w:spacing w:val="-2"/>
                <w:sz w:val="24"/>
                <w:lang w:val="es-CO"/>
              </w:rPr>
              <w:t>n del aporte en especie.</w:t>
            </w:r>
          </w:p>
          <w:p w14:paraId="59B15025" w14:textId="77777777" w:rsidR="00946A9D" w:rsidRPr="00946A9D" w:rsidRDefault="00946A9D" w:rsidP="00946A9D">
            <w:pPr>
              <w:pStyle w:val="TableParagraph"/>
              <w:jc w:val="both"/>
              <w:rPr>
                <w:rFonts w:ascii="Arial"/>
                <w:bCs/>
                <w:spacing w:val="-2"/>
                <w:sz w:val="24"/>
                <w:lang w:val="es-CO"/>
              </w:rPr>
            </w:pPr>
            <w:r w:rsidRPr="00946A9D">
              <w:rPr>
                <w:rFonts w:ascii="Arial"/>
                <w:b/>
                <w:bCs/>
                <w:spacing w:val="-2"/>
                <w:sz w:val="24"/>
                <w:lang w:val="es-CO"/>
              </w:rPr>
              <w:t>Pendiente por evaluar</w:t>
            </w:r>
          </w:p>
          <w:p w14:paraId="025C9428" w14:textId="77777777" w:rsidR="00946A9D" w:rsidRPr="00946A9D" w:rsidRDefault="00946A9D" w:rsidP="00946A9D">
            <w:pPr>
              <w:pStyle w:val="TableParagraph"/>
              <w:jc w:val="both"/>
              <w:rPr>
                <w:rFonts w:ascii="Arial"/>
                <w:bCs/>
                <w:spacing w:val="-2"/>
                <w:sz w:val="24"/>
                <w:lang w:val="es-CO"/>
              </w:rPr>
            </w:pPr>
            <w:r w:rsidRPr="00946A9D">
              <w:rPr>
                <w:rFonts w:ascii="Arial"/>
                <w:bCs/>
                <w:spacing w:val="-2"/>
                <w:sz w:val="24"/>
                <w:lang w:val="es-CO"/>
              </w:rPr>
              <w:t>Verificar documentalmente la ejecuci</w:t>
            </w:r>
            <w:r w:rsidRPr="00946A9D">
              <w:rPr>
                <w:rFonts w:ascii="Arial"/>
                <w:bCs/>
                <w:spacing w:val="-2"/>
                <w:sz w:val="24"/>
                <w:lang w:val="es-CO"/>
              </w:rPr>
              <w:t>ó</w:t>
            </w:r>
            <w:r w:rsidRPr="00946A9D">
              <w:rPr>
                <w:rFonts w:ascii="Arial"/>
                <w:bCs/>
                <w:spacing w:val="-2"/>
                <w:sz w:val="24"/>
                <w:lang w:val="es-CO"/>
              </w:rPr>
              <w:t>n del aporte mediante soportes f</w:t>
            </w:r>
            <w:r w:rsidRPr="00946A9D">
              <w:rPr>
                <w:rFonts w:ascii="Arial"/>
                <w:bCs/>
                <w:spacing w:val="-2"/>
                <w:sz w:val="24"/>
                <w:lang w:val="es-CO"/>
              </w:rPr>
              <w:t>í</w:t>
            </w:r>
            <w:r w:rsidRPr="00946A9D">
              <w:rPr>
                <w:rFonts w:ascii="Arial"/>
                <w:bCs/>
                <w:spacing w:val="-2"/>
                <w:sz w:val="24"/>
                <w:lang w:val="es-CO"/>
              </w:rPr>
              <w:t>sicos, contables y administrativos.</w:t>
            </w:r>
          </w:p>
          <w:p w14:paraId="34AC678C" w14:textId="77777777" w:rsidR="00946A9D" w:rsidRPr="00946A9D" w:rsidRDefault="00946A9D" w:rsidP="00946A9D">
            <w:pPr>
              <w:pStyle w:val="TableParagraph"/>
              <w:jc w:val="both"/>
              <w:rPr>
                <w:rFonts w:ascii="Arial"/>
                <w:bCs/>
                <w:spacing w:val="-2"/>
                <w:sz w:val="24"/>
                <w:lang w:val="es-CO"/>
              </w:rPr>
            </w:pPr>
            <w:r w:rsidRPr="00946A9D">
              <w:rPr>
                <w:rFonts w:ascii="Arial"/>
                <w:b/>
                <w:bCs/>
                <w:spacing w:val="-2"/>
                <w:sz w:val="24"/>
                <w:lang w:val="es-CO"/>
              </w:rPr>
              <w:t>Orientaci</w:t>
            </w:r>
            <w:r w:rsidRPr="00946A9D">
              <w:rPr>
                <w:rFonts w:ascii="Arial"/>
                <w:b/>
                <w:bCs/>
                <w:spacing w:val="-2"/>
                <w:sz w:val="24"/>
                <w:lang w:val="es-CO"/>
              </w:rPr>
              <w:t>ó</w:t>
            </w:r>
            <w:r w:rsidRPr="00946A9D">
              <w:rPr>
                <w:rFonts w:ascii="Arial"/>
                <w:b/>
                <w:bCs/>
                <w:spacing w:val="-2"/>
                <w:sz w:val="24"/>
                <w:lang w:val="es-CO"/>
              </w:rPr>
              <w:t>n para el auditor</w:t>
            </w:r>
          </w:p>
          <w:p w14:paraId="550D355C" w14:textId="77777777" w:rsidR="00946A9D" w:rsidRPr="00946A9D" w:rsidRDefault="00946A9D" w:rsidP="00946A9D">
            <w:pPr>
              <w:pStyle w:val="TableParagraph"/>
              <w:jc w:val="both"/>
              <w:rPr>
                <w:rFonts w:ascii="Arial"/>
                <w:bCs/>
                <w:spacing w:val="-2"/>
                <w:sz w:val="24"/>
                <w:lang w:val="es-CO"/>
              </w:rPr>
            </w:pPr>
            <w:r w:rsidRPr="00946A9D">
              <w:rPr>
                <w:rFonts w:ascii="Arial"/>
                <w:bCs/>
                <w:spacing w:val="-2"/>
                <w:sz w:val="24"/>
                <w:lang w:val="es-CO"/>
              </w:rPr>
              <w:t xml:space="preserve">Corroborar que el aporte comprometido fue efectivamente incorporado durante la </w:t>
            </w:r>
            <w:r w:rsidRPr="00946A9D">
              <w:rPr>
                <w:rFonts w:ascii="Arial"/>
                <w:bCs/>
                <w:spacing w:val="-2"/>
                <w:sz w:val="24"/>
                <w:lang w:val="es-CO"/>
              </w:rPr>
              <w:lastRenderedPageBreak/>
              <w:t>ejecuci</w:t>
            </w:r>
            <w:r w:rsidRPr="00946A9D">
              <w:rPr>
                <w:rFonts w:ascii="Arial"/>
                <w:bCs/>
                <w:spacing w:val="-2"/>
                <w:sz w:val="24"/>
                <w:lang w:val="es-CO"/>
              </w:rPr>
              <w:t>ó</w:t>
            </w:r>
            <w:r w:rsidRPr="00946A9D">
              <w:rPr>
                <w:rFonts w:ascii="Arial"/>
                <w:bCs/>
                <w:spacing w:val="-2"/>
                <w:sz w:val="24"/>
                <w:lang w:val="es-CO"/>
              </w:rPr>
              <w:t>n del convenio y que corresponde al valor pactado contractualmente.</w:t>
            </w:r>
          </w:p>
          <w:p w14:paraId="76C4F08C" w14:textId="572A5E81" w:rsidR="00946A9D" w:rsidRPr="00946A9D" w:rsidRDefault="00946A9D" w:rsidP="00946A9D">
            <w:pPr>
              <w:pStyle w:val="TableParagraph"/>
              <w:jc w:val="both"/>
              <w:rPr>
                <w:rFonts w:ascii="Arial"/>
                <w:bCs/>
                <w:spacing w:val="-2"/>
                <w:sz w:val="24"/>
                <w:lang w:val="es-CO"/>
              </w:rPr>
            </w:pPr>
          </w:p>
          <w:p w14:paraId="7C4D1ACD" w14:textId="02F2E460" w:rsidR="00946A9D" w:rsidRPr="00946A9D" w:rsidRDefault="00946A9D" w:rsidP="00946A9D">
            <w:pPr>
              <w:pStyle w:val="TableParagraph"/>
              <w:jc w:val="both"/>
              <w:rPr>
                <w:rFonts w:ascii="Arial"/>
                <w:b/>
                <w:bCs/>
                <w:spacing w:val="-2"/>
                <w:sz w:val="24"/>
                <w:lang w:val="es-CO"/>
              </w:rPr>
            </w:pPr>
            <w:r w:rsidRPr="00946A9D">
              <w:rPr>
                <w:rFonts w:ascii="Arial"/>
                <w:b/>
                <w:bCs/>
                <w:spacing w:val="-2"/>
                <w:sz w:val="24"/>
                <w:lang w:val="es-CO"/>
              </w:rPr>
              <w:t>Supervisi</w:t>
            </w:r>
            <w:r w:rsidRPr="00946A9D">
              <w:rPr>
                <w:rFonts w:ascii="Arial"/>
                <w:b/>
                <w:bCs/>
                <w:spacing w:val="-2"/>
                <w:sz w:val="24"/>
                <w:lang w:val="es-CO"/>
              </w:rPr>
              <w:t>ó</w:t>
            </w:r>
            <w:r w:rsidRPr="00946A9D">
              <w:rPr>
                <w:rFonts w:ascii="Arial"/>
                <w:b/>
                <w:bCs/>
                <w:spacing w:val="-2"/>
                <w:sz w:val="24"/>
                <w:lang w:val="es-CO"/>
              </w:rPr>
              <w:t>n del convenio</w:t>
            </w:r>
          </w:p>
          <w:p w14:paraId="5E7C29FA" w14:textId="3B2FDA2B" w:rsidR="00946A9D" w:rsidRPr="00946A9D" w:rsidRDefault="00946A9D" w:rsidP="00373AEA">
            <w:pPr>
              <w:pStyle w:val="TableParagraph"/>
              <w:jc w:val="both"/>
              <w:rPr>
                <w:rFonts w:ascii="Arial"/>
                <w:bCs/>
                <w:spacing w:val="-2"/>
                <w:sz w:val="24"/>
                <w:lang w:val="es-CO"/>
              </w:rPr>
            </w:pPr>
            <w:r w:rsidRPr="00946A9D">
              <w:rPr>
                <w:rFonts w:ascii="Arial"/>
                <w:bCs/>
                <w:spacing w:val="-2"/>
                <w:sz w:val="24"/>
                <w:lang w:val="es-CO"/>
              </w:rPr>
              <w:t>Se verific</w:t>
            </w:r>
            <w:r w:rsidRPr="00946A9D">
              <w:rPr>
                <w:rFonts w:ascii="Arial"/>
                <w:bCs/>
                <w:spacing w:val="-2"/>
                <w:sz w:val="24"/>
                <w:lang w:val="es-CO"/>
              </w:rPr>
              <w:t>ó</w:t>
            </w:r>
            <w:r w:rsidRPr="00946A9D">
              <w:rPr>
                <w:rFonts w:ascii="Arial"/>
                <w:bCs/>
                <w:spacing w:val="-2"/>
                <w:sz w:val="24"/>
                <w:lang w:val="es-CO"/>
              </w:rPr>
              <w:t xml:space="preserve"> la existencia de los formatos MC-14 y de las certificaciones expedidas por la supervisi</w:t>
            </w:r>
            <w:r w:rsidRPr="00946A9D">
              <w:rPr>
                <w:rFonts w:ascii="Arial"/>
                <w:bCs/>
                <w:spacing w:val="-2"/>
                <w:sz w:val="24"/>
                <w:lang w:val="es-CO"/>
              </w:rPr>
              <w:t>ó</w:t>
            </w:r>
            <w:r w:rsidRPr="00946A9D">
              <w:rPr>
                <w:rFonts w:ascii="Arial"/>
                <w:bCs/>
                <w:spacing w:val="-2"/>
                <w:sz w:val="24"/>
                <w:lang w:val="es-CO"/>
              </w:rPr>
              <w:t>n para efectos del tr</w:t>
            </w:r>
            <w:r w:rsidRPr="00946A9D">
              <w:rPr>
                <w:rFonts w:ascii="Arial"/>
                <w:bCs/>
                <w:spacing w:val="-2"/>
                <w:sz w:val="24"/>
                <w:lang w:val="es-CO"/>
              </w:rPr>
              <w:t>á</w:t>
            </w:r>
            <w:r w:rsidRPr="00946A9D">
              <w:rPr>
                <w:rFonts w:ascii="Arial"/>
                <w:bCs/>
                <w:spacing w:val="-2"/>
                <w:sz w:val="24"/>
                <w:lang w:val="es-CO"/>
              </w:rPr>
              <w:t xml:space="preserve">mite de </w:t>
            </w:r>
            <w:proofErr w:type="spellStart"/>
            <w:proofErr w:type="gramStart"/>
            <w:r w:rsidRPr="00946A9D">
              <w:rPr>
                <w:rFonts w:ascii="Arial"/>
                <w:bCs/>
                <w:spacing w:val="-2"/>
                <w:sz w:val="24"/>
                <w:lang w:val="es-CO"/>
              </w:rPr>
              <w:t>pago.No</w:t>
            </w:r>
            <w:proofErr w:type="spellEnd"/>
            <w:proofErr w:type="gramEnd"/>
            <w:r w:rsidRPr="00946A9D">
              <w:rPr>
                <w:rFonts w:ascii="Arial"/>
                <w:bCs/>
                <w:spacing w:val="-2"/>
                <w:sz w:val="24"/>
                <w:lang w:val="es-CO"/>
              </w:rPr>
              <w:t xml:space="preserve"> obstante, no fueron aportados informes peri</w:t>
            </w:r>
            <w:r w:rsidRPr="00946A9D">
              <w:rPr>
                <w:rFonts w:ascii="Arial"/>
                <w:bCs/>
                <w:spacing w:val="-2"/>
                <w:sz w:val="24"/>
                <w:lang w:val="es-CO"/>
              </w:rPr>
              <w:t>ó</w:t>
            </w:r>
            <w:r w:rsidRPr="00946A9D">
              <w:rPr>
                <w:rFonts w:ascii="Arial"/>
                <w:bCs/>
                <w:spacing w:val="-2"/>
                <w:sz w:val="24"/>
                <w:lang w:val="es-CO"/>
              </w:rPr>
              <w:t>dicos de supervisi</w:t>
            </w:r>
            <w:r w:rsidRPr="00946A9D">
              <w:rPr>
                <w:rFonts w:ascii="Arial"/>
                <w:bCs/>
                <w:spacing w:val="-2"/>
                <w:sz w:val="24"/>
                <w:lang w:val="es-CO"/>
              </w:rPr>
              <w:t>ó</w:t>
            </w:r>
            <w:r w:rsidRPr="00946A9D">
              <w:rPr>
                <w:rFonts w:ascii="Arial"/>
                <w:bCs/>
                <w:spacing w:val="-2"/>
                <w:sz w:val="24"/>
                <w:lang w:val="es-CO"/>
              </w:rPr>
              <w:t>n, actas de visitas, requerimientos efectuados al operador, informes t</w:t>
            </w:r>
            <w:r w:rsidRPr="00946A9D">
              <w:rPr>
                <w:rFonts w:ascii="Arial"/>
                <w:bCs/>
                <w:spacing w:val="-2"/>
                <w:sz w:val="24"/>
                <w:lang w:val="es-CO"/>
              </w:rPr>
              <w:t>é</w:t>
            </w:r>
            <w:r w:rsidRPr="00946A9D">
              <w:rPr>
                <w:rFonts w:ascii="Arial"/>
                <w:bCs/>
                <w:spacing w:val="-2"/>
                <w:sz w:val="24"/>
                <w:lang w:val="es-CO"/>
              </w:rPr>
              <w:t>cnicos ni dem</w:t>
            </w:r>
            <w:r w:rsidRPr="00946A9D">
              <w:rPr>
                <w:rFonts w:ascii="Arial"/>
                <w:bCs/>
                <w:spacing w:val="-2"/>
                <w:sz w:val="24"/>
                <w:lang w:val="es-CO"/>
              </w:rPr>
              <w:t>á</w:t>
            </w:r>
            <w:r w:rsidRPr="00946A9D">
              <w:rPr>
                <w:rFonts w:ascii="Arial"/>
                <w:bCs/>
                <w:spacing w:val="-2"/>
                <w:sz w:val="24"/>
                <w:lang w:val="es-CO"/>
              </w:rPr>
              <w:t>s evidencias que permitan establecer el alcance del seguimiento realizado.</w:t>
            </w:r>
          </w:p>
          <w:p w14:paraId="5C634A90" w14:textId="77777777" w:rsidR="00946A9D" w:rsidRPr="00946A9D" w:rsidRDefault="00946A9D" w:rsidP="00946A9D">
            <w:pPr>
              <w:pStyle w:val="TableParagraph"/>
              <w:jc w:val="both"/>
              <w:rPr>
                <w:rFonts w:ascii="Arial"/>
                <w:bCs/>
                <w:spacing w:val="-2"/>
                <w:sz w:val="24"/>
                <w:lang w:val="es-CO"/>
              </w:rPr>
            </w:pPr>
            <w:r w:rsidRPr="00946A9D">
              <w:rPr>
                <w:rFonts w:ascii="Arial"/>
                <w:b/>
                <w:bCs/>
                <w:spacing w:val="-2"/>
                <w:sz w:val="24"/>
                <w:lang w:val="es-CO"/>
              </w:rPr>
              <w:t>Situaci</w:t>
            </w:r>
            <w:r w:rsidRPr="00946A9D">
              <w:rPr>
                <w:rFonts w:ascii="Arial"/>
                <w:b/>
                <w:bCs/>
                <w:spacing w:val="-2"/>
                <w:sz w:val="24"/>
                <w:lang w:val="es-CO"/>
              </w:rPr>
              <w:t>ó</w:t>
            </w:r>
            <w:r w:rsidRPr="00946A9D">
              <w:rPr>
                <w:rFonts w:ascii="Arial"/>
                <w:b/>
                <w:bCs/>
                <w:spacing w:val="-2"/>
                <w:sz w:val="24"/>
                <w:lang w:val="es-CO"/>
              </w:rPr>
              <w:t>n identificada</w:t>
            </w:r>
          </w:p>
          <w:p w14:paraId="683061FB" w14:textId="77777777" w:rsidR="00946A9D" w:rsidRPr="00946A9D" w:rsidRDefault="00946A9D" w:rsidP="00946A9D">
            <w:pPr>
              <w:pStyle w:val="TableParagraph"/>
              <w:jc w:val="both"/>
              <w:rPr>
                <w:rFonts w:ascii="Arial"/>
                <w:bCs/>
                <w:spacing w:val="-2"/>
                <w:sz w:val="24"/>
                <w:lang w:val="es-CO"/>
              </w:rPr>
            </w:pPr>
            <w:r w:rsidRPr="00946A9D">
              <w:rPr>
                <w:rFonts w:ascii="Arial"/>
                <w:bCs/>
                <w:spacing w:val="-2"/>
                <w:sz w:val="24"/>
                <w:lang w:val="es-CO"/>
              </w:rPr>
              <w:t>La documentaci</w:t>
            </w:r>
            <w:r w:rsidRPr="00946A9D">
              <w:rPr>
                <w:rFonts w:ascii="Arial"/>
                <w:bCs/>
                <w:spacing w:val="-2"/>
                <w:sz w:val="24"/>
                <w:lang w:val="es-CO"/>
              </w:rPr>
              <w:t>ó</w:t>
            </w:r>
            <w:r w:rsidRPr="00946A9D">
              <w:rPr>
                <w:rFonts w:ascii="Arial"/>
                <w:bCs/>
                <w:spacing w:val="-2"/>
                <w:sz w:val="24"/>
                <w:lang w:val="es-CO"/>
              </w:rPr>
              <w:t>n revisada acredita el tr</w:t>
            </w:r>
            <w:r w:rsidRPr="00946A9D">
              <w:rPr>
                <w:rFonts w:ascii="Arial"/>
                <w:bCs/>
                <w:spacing w:val="-2"/>
                <w:sz w:val="24"/>
                <w:lang w:val="es-CO"/>
              </w:rPr>
              <w:t>á</w:t>
            </w:r>
            <w:r w:rsidRPr="00946A9D">
              <w:rPr>
                <w:rFonts w:ascii="Arial"/>
                <w:bCs/>
                <w:spacing w:val="-2"/>
                <w:sz w:val="24"/>
                <w:lang w:val="es-CO"/>
              </w:rPr>
              <w:t>mite administrativo para el reconocimiento de los pagos, pero no permite evaluar la gesti</w:t>
            </w:r>
            <w:r w:rsidRPr="00946A9D">
              <w:rPr>
                <w:rFonts w:ascii="Arial"/>
                <w:bCs/>
                <w:spacing w:val="-2"/>
                <w:sz w:val="24"/>
                <w:lang w:val="es-CO"/>
              </w:rPr>
              <w:t>ó</w:t>
            </w:r>
            <w:r w:rsidRPr="00946A9D">
              <w:rPr>
                <w:rFonts w:ascii="Arial"/>
                <w:bCs/>
                <w:spacing w:val="-2"/>
                <w:sz w:val="24"/>
                <w:lang w:val="es-CO"/>
              </w:rPr>
              <w:t>n de supervisi</w:t>
            </w:r>
            <w:r w:rsidRPr="00946A9D">
              <w:rPr>
                <w:rFonts w:ascii="Arial"/>
                <w:bCs/>
                <w:spacing w:val="-2"/>
                <w:sz w:val="24"/>
                <w:lang w:val="es-CO"/>
              </w:rPr>
              <w:t>ó</w:t>
            </w:r>
            <w:r w:rsidRPr="00946A9D">
              <w:rPr>
                <w:rFonts w:ascii="Arial"/>
                <w:bCs/>
                <w:spacing w:val="-2"/>
                <w:sz w:val="24"/>
                <w:lang w:val="es-CO"/>
              </w:rPr>
              <w:t>n desarrollada durante la ejecuci</w:t>
            </w:r>
            <w:r w:rsidRPr="00946A9D">
              <w:rPr>
                <w:rFonts w:ascii="Arial"/>
                <w:bCs/>
                <w:spacing w:val="-2"/>
                <w:sz w:val="24"/>
                <w:lang w:val="es-CO"/>
              </w:rPr>
              <w:t>ó</w:t>
            </w:r>
            <w:r w:rsidRPr="00946A9D">
              <w:rPr>
                <w:rFonts w:ascii="Arial"/>
                <w:bCs/>
                <w:spacing w:val="-2"/>
                <w:sz w:val="24"/>
                <w:lang w:val="es-CO"/>
              </w:rPr>
              <w:t>n contractual.</w:t>
            </w:r>
          </w:p>
          <w:p w14:paraId="232BDB10" w14:textId="77777777" w:rsidR="00946A9D" w:rsidRPr="00946A9D" w:rsidRDefault="00946A9D" w:rsidP="00946A9D">
            <w:pPr>
              <w:pStyle w:val="TableParagraph"/>
              <w:jc w:val="both"/>
              <w:rPr>
                <w:rFonts w:ascii="Arial"/>
                <w:bCs/>
                <w:spacing w:val="-2"/>
                <w:sz w:val="24"/>
                <w:lang w:val="es-CO"/>
              </w:rPr>
            </w:pPr>
            <w:r w:rsidRPr="00946A9D">
              <w:rPr>
                <w:rFonts w:ascii="Arial"/>
                <w:b/>
                <w:bCs/>
                <w:spacing w:val="-2"/>
                <w:sz w:val="24"/>
                <w:lang w:val="es-CO"/>
              </w:rPr>
              <w:t>Pendiente por evaluar</w:t>
            </w:r>
          </w:p>
          <w:p w14:paraId="647FB879" w14:textId="77777777" w:rsidR="00946A9D" w:rsidRPr="00946A9D" w:rsidRDefault="00946A9D" w:rsidP="00946A9D">
            <w:pPr>
              <w:pStyle w:val="TableParagraph"/>
              <w:jc w:val="both"/>
              <w:rPr>
                <w:rFonts w:ascii="Arial"/>
                <w:bCs/>
                <w:spacing w:val="-2"/>
                <w:sz w:val="24"/>
                <w:lang w:val="es-CO"/>
              </w:rPr>
            </w:pPr>
            <w:r w:rsidRPr="00946A9D">
              <w:rPr>
                <w:rFonts w:ascii="Arial"/>
                <w:bCs/>
                <w:spacing w:val="-2"/>
                <w:sz w:val="24"/>
                <w:lang w:val="es-CO"/>
              </w:rPr>
              <w:t>Revisar integralmente la actuaci</w:t>
            </w:r>
            <w:r w:rsidRPr="00946A9D">
              <w:rPr>
                <w:rFonts w:ascii="Arial"/>
                <w:bCs/>
                <w:spacing w:val="-2"/>
                <w:sz w:val="24"/>
                <w:lang w:val="es-CO"/>
              </w:rPr>
              <w:t>ó</w:t>
            </w:r>
            <w:r w:rsidRPr="00946A9D">
              <w:rPr>
                <w:rFonts w:ascii="Arial"/>
                <w:bCs/>
                <w:spacing w:val="-2"/>
                <w:sz w:val="24"/>
                <w:lang w:val="es-CO"/>
              </w:rPr>
              <w:t>n de la supervisi</w:t>
            </w:r>
            <w:r w:rsidRPr="00946A9D">
              <w:rPr>
                <w:rFonts w:ascii="Arial"/>
                <w:bCs/>
                <w:spacing w:val="-2"/>
                <w:sz w:val="24"/>
                <w:lang w:val="es-CO"/>
              </w:rPr>
              <w:t>ó</w:t>
            </w:r>
            <w:r w:rsidRPr="00946A9D">
              <w:rPr>
                <w:rFonts w:ascii="Arial"/>
                <w:bCs/>
                <w:spacing w:val="-2"/>
                <w:sz w:val="24"/>
                <w:lang w:val="es-CO"/>
              </w:rPr>
              <w:t>n mediante los informes t</w:t>
            </w:r>
            <w:r w:rsidRPr="00946A9D">
              <w:rPr>
                <w:rFonts w:ascii="Arial"/>
                <w:bCs/>
                <w:spacing w:val="-2"/>
                <w:sz w:val="24"/>
                <w:lang w:val="es-CO"/>
              </w:rPr>
              <w:t>é</w:t>
            </w:r>
            <w:r w:rsidRPr="00946A9D">
              <w:rPr>
                <w:rFonts w:ascii="Arial"/>
                <w:bCs/>
                <w:spacing w:val="-2"/>
                <w:sz w:val="24"/>
                <w:lang w:val="es-CO"/>
              </w:rPr>
              <w:t>cnicos y las evidencias de seguimiento.</w:t>
            </w:r>
          </w:p>
          <w:p w14:paraId="12D4D4A0" w14:textId="77777777" w:rsidR="00946A9D" w:rsidRPr="00946A9D" w:rsidRDefault="00946A9D" w:rsidP="00946A9D">
            <w:pPr>
              <w:pStyle w:val="TableParagraph"/>
              <w:jc w:val="both"/>
              <w:rPr>
                <w:rFonts w:ascii="Arial"/>
                <w:bCs/>
                <w:spacing w:val="-2"/>
                <w:sz w:val="24"/>
                <w:lang w:val="es-CO"/>
              </w:rPr>
            </w:pPr>
            <w:r w:rsidRPr="00946A9D">
              <w:rPr>
                <w:rFonts w:ascii="Arial"/>
                <w:b/>
                <w:bCs/>
                <w:spacing w:val="-2"/>
                <w:sz w:val="24"/>
                <w:lang w:val="es-CO"/>
              </w:rPr>
              <w:t>Orientaci</w:t>
            </w:r>
            <w:r w:rsidRPr="00946A9D">
              <w:rPr>
                <w:rFonts w:ascii="Arial"/>
                <w:b/>
                <w:bCs/>
                <w:spacing w:val="-2"/>
                <w:sz w:val="24"/>
                <w:lang w:val="es-CO"/>
              </w:rPr>
              <w:t>ó</w:t>
            </w:r>
            <w:r w:rsidRPr="00946A9D">
              <w:rPr>
                <w:rFonts w:ascii="Arial"/>
                <w:b/>
                <w:bCs/>
                <w:spacing w:val="-2"/>
                <w:sz w:val="24"/>
                <w:lang w:val="es-CO"/>
              </w:rPr>
              <w:t>n para el auditor</w:t>
            </w:r>
          </w:p>
          <w:p w14:paraId="09EDA95D" w14:textId="77777777" w:rsidR="00946A9D" w:rsidRPr="00946A9D" w:rsidRDefault="00946A9D" w:rsidP="00946A9D">
            <w:pPr>
              <w:pStyle w:val="TableParagraph"/>
              <w:jc w:val="both"/>
              <w:rPr>
                <w:rFonts w:ascii="Arial"/>
                <w:bCs/>
                <w:spacing w:val="-2"/>
                <w:sz w:val="24"/>
                <w:lang w:val="es-CO"/>
              </w:rPr>
            </w:pPr>
            <w:r w:rsidRPr="00946A9D">
              <w:rPr>
                <w:rFonts w:ascii="Arial"/>
                <w:bCs/>
                <w:spacing w:val="-2"/>
                <w:sz w:val="24"/>
                <w:lang w:val="es-CO"/>
              </w:rPr>
              <w:t>Verificar si las certificaciones expedidas por la supervisi</w:t>
            </w:r>
            <w:r w:rsidRPr="00946A9D">
              <w:rPr>
                <w:rFonts w:ascii="Arial"/>
                <w:bCs/>
                <w:spacing w:val="-2"/>
                <w:sz w:val="24"/>
                <w:lang w:val="es-CO"/>
              </w:rPr>
              <w:t>ó</w:t>
            </w:r>
            <w:r w:rsidRPr="00946A9D">
              <w:rPr>
                <w:rFonts w:ascii="Arial"/>
                <w:bCs/>
                <w:spacing w:val="-2"/>
                <w:sz w:val="24"/>
                <w:lang w:val="es-CO"/>
              </w:rPr>
              <w:t>n corresponden a actividades efectivamente desarrolladas durante la ejecuci</w:t>
            </w:r>
            <w:r w:rsidRPr="00946A9D">
              <w:rPr>
                <w:rFonts w:ascii="Arial"/>
                <w:bCs/>
                <w:spacing w:val="-2"/>
                <w:sz w:val="24"/>
                <w:lang w:val="es-CO"/>
              </w:rPr>
              <w:t>ó</w:t>
            </w:r>
            <w:r w:rsidRPr="00946A9D">
              <w:rPr>
                <w:rFonts w:ascii="Arial"/>
                <w:bCs/>
                <w:spacing w:val="-2"/>
                <w:sz w:val="24"/>
                <w:lang w:val="es-CO"/>
              </w:rPr>
              <w:t>n del convenio.</w:t>
            </w:r>
          </w:p>
          <w:p w14:paraId="7D8700D7" w14:textId="35D16C4E" w:rsidR="00946A9D" w:rsidRPr="00946A9D" w:rsidRDefault="00946A9D" w:rsidP="00946A9D">
            <w:pPr>
              <w:pStyle w:val="TableParagraph"/>
              <w:jc w:val="both"/>
              <w:rPr>
                <w:rFonts w:ascii="Arial"/>
                <w:bCs/>
                <w:spacing w:val="-2"/>
                <w:sz w:val="24"/>
                <w:lang w:val="es-CO"/>
              </w:rPr>
            </w:pPr>
          </w:p>
          <w:p w14:paraId="3F3830D1" w14:textId="5A39BCC8" w:rsidR="00946A9D" w:rsidRPr="00946A9D" w:rsidRDefault="00946A9D" w:rsidP="00946A9D">
            <w:pPr>
              <w:pStyle w:val="TableParagraph"/>
              <w:jc w:val="both"/>
              <w:rPr>
                <w:rFonts w:ascii="Arial"/>
                <w:b/>
                <w:bCs/>
                <w:spacing w:val="-2"/>
                <w:sz w:val="24"/>
                <w:lang w:val="es-CO"/>
              </w:rPr>
            </w:pPr>
            <w:r w:rsidRPr="00946A9D">
              <w:rPr>
                <w:rFonts w:ascii="Arial"/>
                <w:b/>
                <w:bCs/>
                <w:spacing w:val="-2"/>
                <w:sz w:val="24"/>
                <w:lang w:val="es-CO"/>
              </w:rPr>
              <w:t>Notas cr</w:t>
            </w:r>
            <w:r w:rsidRPr="00946A9D">
              <w:rPr>
                <w:rFonts w:ascii="Arial"/>
                <w:b/>
                <w:bCs/>
                <w:spacing w:val="-2"/>
                <w:sz w:val="24"/>
                <w:lang w:val="es-CO"/>
              </w:rPr>
              <w:t>é</w:t>
            </w:r>
            <w:r w:rsidRPr="00946A9D">
              <w:rPr>
                <w:rFonts w:ascii="Arial"/>
                <w:b/>
                <w:bCs/>
                <w:spacing w:val="-2"/>
                <w:sz w:val="24"/>
                <w:lang w:val="es-CO"/>
              </w:rPr>
              <w:t>dito</w:t>
            </w:r>
          </w:p>
          <w:p w14:paraId="69B58D60" w14:textId="77777777" w:rsidR="00946A9D" w:rsidRPr="00946A9D" w:rsidRDefault="00946A9D" w:rsidP="00946A9D">
            <w:pPr>
              <w:pStyle w:val="TableParagraph"/>
              <w:jc w:val="both"/>
              <w:rPr>
                <w:rFonts w:ascii="Arial"/>
                <w:bCs/>
                <w:spacing w:val="-2"/>
                <w:sz w:val="24"/>
                <w:lang w:val="es-CO"/>
              </w:rPr>
            </w:pPr>
            <w:r w:rsidRPr="00946A9D">
              <w:rPr>
                <w:rFonts w:ascii="Arial"/>
                <w:bCs/>
                <w:spacing w:val="-2"/>
                <w:sz w:val="24"/>
                <w:lang w:val="es-CO"/>
              </w:rPr>
              <w:t>Durante la revisi</w:t>
            </w:r>
            <w:r w:rsidRPr="00946A9D">
              <w:rPr>
                <w:rFonts w:ascii="Arial"/>
                <w:bCs/>
                <w:spacing w:val="-2"/>
                <w:sz w:val="24"/>
                <w:lang w:val="es-CO"/>
              </w:rPr>
              <w:t>ó</w:t>
            </w:r>
            <w:r w:rsidRPr="00946A9D">
              <w:rPr>
                <w:rFonts w:ascii="Arial"/>
                <w:bCs/>
                <w:spacing w:val="-2"/>
                <w:sz w:val="24"/>
                <w:lang w:val="es-CO"/>
              </w:rPr>
              <w:t>n documental se identific</w:t>
            </w:r>
            <w:r w:rsidRPr="00946A9D">
              <w:rPr>
                <w:rFonts w:ascii="Arial"/>
                <w:bCs/>
                <w:spacing w:val="-2"/>
                <w:sz w:val="24"/>
                <w:lang w:val="es-CO"/>
              </w:rPr>
              <w:t>ó</w:t>
            </w:r>
            <w:r w:rsidRPr="00946A9D">
              <w:rPr>
                <w:rFonts w:ascii="Arial"/>
                <w:bCs/>
                <w:spacing w:val="-2"/>
                <w:sz w:val="24"/>
                <w:lang w:val="es-CO"/>
              </w:rPr>
              <w:t xml:space="preserve"> la expedici</w:t>
            </w:r>
            <w:r w:rsidRPr="00946A9D">
              <w:rPr>
                <w:rFonts w:ascii="Arial"/>
                <w:bCs/>
                <w:spacing w:val="-2"/>
                <w:sz w:val="24"/>
                <w:lang w:val="es-CO"/>
              </w:rPr>
              <w:t>ó</w:t>
            </w:r>
            <w:r w:rsidRPr="00946A9D">
              <w:rPr>
                <w:rFonts w:ascii="Arial"/>
                <w:bCs/>
                <w:spacing w:val="-2"/>
                <w:sz w:val="24"/>
                <w:lang w:val="es-CO"/>
              </w:rPr>
              <w:t>n de notas cr</w:t>
            </w:r>
            <w:r w:rsidRPr="00946A9D">
              <w:rPr>
                <w:rFonts w:ascii="Arial"/>
                <w:bCs/>
                <w:spacing w:val="-2"/>
                <w:sz w:val="24"/>
                <w:lang w:val="es-CO"/>
              </w:rPr>
              <w:t>é</w:t>
            </w:r>
            <w:r w:rsidRPr="00946A9D">
              <w:rPr>
                <w:rFonts w:ascii="Arial"/>
                <w:bCs/>
                <w:spacing w:val="-2"/>
                <w:sz w:val="24"/>
                <w:lang w:val="es-CO"/>
              </w:rPr>
              <w:t>dito asociadas a algunos pagos efectuados al operador.</w:t>
            </w:r>
          </w:p>
          <w:p w14:paraId="74FD98B4" w14:textId="77777777" w:rsidR="00946A9D" w:rsidRPr="00946A9D" w:rsidRDefault="00946A9D" w:rsidP="00946A9D">
            <w:pPr>
              <w:pStyle w:val="TableParagraph"/>
              <w:jc w:val="both"/>
              <w:rPr>
                <w:rFonts w:ascii="Arial"/>
                <w:bCs/>
                <w:spacing w:val="-2"/>
                <w:sz w:val="24"/>
                <w:lang w:val="es-CO"/>
              </w:rPr>
            </w:pPr>
            <w:r w:rsidRPr="00946A9D">
              <w:rPr>
                <w:rFonts w:ascii="Arial"/>
                <w:b/>
                <w:bCs/>
                <w:spacing w:val="-2"/>
                <w:sz w:val="24"/>
                <w:lang w:val="es-CO"/>
              </w:rPr>
              <w:t>Situaci</w:t>
            </w:r>
            <w:r w:rsidRPr="00946A9D">
              <w:rPr>
                <w:rFonts w:ascii="Arial"/>
                <w:b/>
                <w:bCs/>
                <w:spacing w:val="-2"/>
                <w:sz w:val="24"/>
                <w:lang w:val="es-CO"/>
              </w:rPr>
              <w:t>ó</w:t>
            </w:r>
            <w:r w:rsidRPr="00946A9D">
              <w:rPr>
                <w:rFonts w:ascii="Arial"/>
                <w:b/>
                <w:bCs/>
                <w:spacing w:val="-2"/>
                <w:sz w:val="24"/>
                <w:lang w:val="es-CO"/>
              </w:rPr>
              <w:t>n identificada</w:t>
            </w:r>
          </w:p>
          <w:p w14:paraId="3FD822C2" w14:textId="77777777" w:rsidR="00946A9D" w:rsidRPr="00946A9D" w:rsidRDefault="00946A9D" w:rsidP="00946A9D">
            <w:pPr>
              <w:pStyle w:val="TableParagraph"/>
              <w:jc w:val="both"/>
              <w:rPr>
                <w:rFonts w:ascii="Arial"/>
                <w:bCs/>
                <w:spacing w:val="-2"/>
                <w:sz w:val="24"/>
                <w:lang w:val="es-CO"/>
              </w:rPr>
            </w:pPr>
            <w:r w:rsidRPr="00946A9D">
              <w:rPr>
                <w:rFonts w:ascii="Arial"/>
                <w:bCs/>
                <w:spacing w:val="-2"/>
                <w:sz w:val="24"/>
                <w:lang w:val="es-CO"/>
              </w:rPr>
              <w:t>La documentaci</w:t>
            </w:r>
            <w:r w:rsidRPr="00946A9D">
              <w:rPr>
                <w:rFonts w:ascii="Arial"/>
                <w:bCs/>
                <w:spacing w:val="-2"/>
                <w:sz w:val="24"/>
                <w:lang w:val="es-CO"/>
              </w:rPr>
              <w:t>ó</w:t>
            </w:r>
            <w:r w:rsidRPr="00946A9D">
              <w:rPr>
                <w:rFonts w:ascii="Arial"/>
                <w:bCs/>
                <w:spacing w:val="-2"/>
                <w:sz w:val="24"/>
                <w:lang w:val="es-CO"/>
              </w:rPr>
              <w:t>n suministrada no incorpora los soportes que expliquen el origen de los ajustes realizados ni las actuaciones administrativas que dieron lugar a su expedici</w:t>
            </w:r>
            <w:r w:rsidRPr="00946A9D">
              <w:rPr>
                <w:rFonts w:ascii="Arial"/>
                <w:bCs/>
                <w:spacing w:val="-2"/>
                <w:sz w:val="24"/>
                <w:lang w:val="es-CO"/>
              </w:rPr>
              <w:t>ó</w:t>
            </w:r>
            <w:r w:rsidRPr="00946A9D">
              <w:rPr>
                <w:rFonts w:ascii="Arial"/>
                <w:bCs/>
                <w:spacing w:val="-2"/>
                <w:sz w:val="24"/>
                <w:lang w:val="es-CO"/>
              </w:rPr>
              <w:t>n.</w:t>
            </w:r>
          </w:p>
          <w:p w14:paraId="61BA3F92" w14:textId="77777777" w:rsidR="00946A9D" w:rsidRPr="00946A9D" w:rsidRDefault="00946A9D" w:rsidP="00946A9D">
            <w:pPr>
              <w:pStyle w:val="TableParagraph"/>
              <w:jc w:val="both"/>
              <w:rPr>
                <w:rFonts w:ascii="Arial"/>
                <w:bCs/>
                <w:spacing w:val="-2"/>
                <w:sz w:val="24"/>
                <w:lang w:val="es-CO"/>
              </w:rPr>
            </w:pPr>
            <w:r w:rsidRPr="00946A9D">
              <w:rPr>
                <w:rFonts w:ascii="Arial"/>
                <w:b/>
                <w:bCs/>
                <w:spacing w:val="-2"/>
                <w:sz w:val="24"/>
                <w:lang w:val="es-CO"/>
              </w:rPr>
              <w:t>Pendiente por evaluar</w:t>
            </w:r>
          </w:p>
          <w:p w14:paraId="4125AEBD" w14:textId="77777777" w:rsidR="00946A9D" w:rsidRPr="00946A9D" w:rsidRDefault="00946A9D" w:rsidP="00946A9D">
            <w:pPr>
              <w:pStyle w:val="TableParagraph"/>
              <w:jc w:val="both"/>
              <w:rPr>
                <w:rFonts w:ascii="Arial"/>
                <w:bCs/>
                <w:spacing w:val="-2"/>
                <w:sz w:val="24"/>
                <w:lang w:val="es-CO"/>
              </w:rPr>
            </w:pPr>
            <w:r w:rsidRPr="00946A9D">
              <w:rPr>
                <w:rFonts w:ascii="Arial"/>
                <w:bCs/>
                <w:spacing w:val="-2"/>
                <w:sz w:val="24"/>
                <w:lang w:val="es-CO"/>
              </w:rPr>
              <w:t>Obtener la justificaci</w:t>
            </w:r>
            <w:r w:rsidRPr="00946A9D">
              <w:rPr>
                <w:rFonts w:ascii="Arial"/>
                <w:bCs/>
                <w:spacing w:val="-2"/>
                <w:sz w:val="24"/>
                <w:lang w:val="es-CO"/>
              </w:rPr>
              <w:t>ó</w:t>
            </w:r>
            <w:r w:rsidRPr="00946A9D">
              <w:rPr>
                <w:rFonts w:ascii="Arial"/>
                <w:bCs/>
                <w:spacing w:val="-2"/>
                <w:sz w:val="24"/>
                <w:lang w:val="es-CO"/>
              </w:rPr>
              <w:t>n t</w:t>
            </w:r>
            <w:r w:rsidRPr="00946A9D">
              <w:rPr>
                <w:rFonts w:ascii="Arial"/>
                <w:bCs/>
                <w:spacing w:val="-2"/>
                <w:sz w:val="24"/>
                <w:lang w:val="es-CO"/>
              </w:rPr>
              <w:t>é</w:t>
            </w:r>
            <w:r w:rsidRPr="00946A9D">
              <w:rPr>
                <w:rFonts w:ascii="Arial"/>
                <w:bCs/>
                <w:spacing w:val="-2"/>
                <w:sz w:val="24"/>
                <w:lang w:val="es-CO"/>
              </w:rPr>
              <w:t>cnica y administrativa correspondiente a cada nota cr</w:t>
            </w:r>
            <w:r w:rsidRPr="00946A9D">
              <w:rPr>
                <w:rFonts w:ascii="Arial"/>
                <w:bCs/>
                <w:spacing w:val="-2"/>
                <w:sz w:val="24"/>
                <w:lang w:val="es-CO"/>
              </w:rPr>
              <w:t>é</w:t>
            </w:r>
            <w:r w:rsidRPr="00946A9D">
              <w:rPr>
                <w:rFonts w:ascii="Arial"/>
                <w:bCs/>
                <w:spacing w:val="-2"/>
                <w:sz w:val="24"/>
                <w:lang w:val="es-CO"/>
              </w:rPr>
              <w:t>dito.</w:t>
            </w:r>
          </w:p>
          <w:p w14:paraId="5DAD554F" w14:textId="77777777" w:rsidR="00946A9D" w:rsidRPr="00946A9D" w:rsidRDefault="00946A9D" w:rsidP="00946A9D">
            <w:pPr>
              <w:pStyle w:val="TableParagraph"/>
              <w:jc w:val="both"/>
              <w:rPr>
                <w:rFonts w:ascii="Arial"/>
                <w:bCs/>
                <w:spacing w:val="-2"/>
                <w:sz w:val="24"/>
                <w:lang w:val="es-CO"/>
              </w:rPr>
            </w:pPr>
            <w:r w:rsidRPr="00946A9D">
              <w:rPr>
                <w:rFonts w:ascii="Arial"/>
                <w:b/>
                <w:bCs/>
                <w:spacing w:val="-2"/>
                <w:sz w:val="24"/>
                <w:lang w:val="es-CO"/>
              </w:rPr>
              <w:t>Orientaci</w:t>
            </w:r>
            <w:r w:rsidRPr="00946A9D">
              <w:rPr>
                <w:rFonts w:ascii="Arial"/>
                <w:b/>
                <w:bCs/>
                <w:spacing w:val="-2"/>
                <w:sz w:val="24"/>
                <w:lang w:val="es-CO"/>
              </w:rPr>
              <w:t>ó</w:t>
            </w:r>
            <w:r w:rsidRPr="00946A9D">
              <w:rPr>
                <w:rFonts w:ascii="Arial"/>
                <w:b/>
                <w:bCs/>
                <w:spacing w:val="-2"/>
                <w:sz w:val="24"/>
                <w:lang w:val="es-CO"/>
              </w:rPr>
              <w:t>n para el auditor</w:t>
            </w:r>
          </w:p>
          <w:p w14:paraId="5DAEB0EF" w14:textId="77777777" w:rsidR="00946A9D" w:rsidRPr="00946A9D" w:rsidRDefault="00946A9D" w:rsidP="00946A9D">
            <w:pPr>
              <w:pStyle w:val="TableParagraph"/>
              <w:jc w:val="both"/>
              <w:rPr>
                <w:rFonts w:ascii="Arial"/>
                <w:bCs/>
                <w:spacing w:val="-2"/>
                <w:sz w:val="24"/>
                <w:lang w:val="es-CO"/>
              </w:rPr>
            </w:pPr>
            <w:r w:rsidRPr="00946A9D">
              <w:rPr>
                <w:rFonts w:ascii="Arial"/>
                <w:bCs/>
                <w:spacing w:val="-2"/>
                <w:sz w:val="24"/>
                <w:lang w:val="es-CO"/>
              </w:rPr>
              <w:t>Determinar si los ajustes obedecen a errores de facturaci</w:t>
            </w:r>
            <w:r w:rsidRPr="00946A9D">
              <w:rPr>
                <w:rFonts w:ascii="Arial"/>
                <w:bCs/>
                <w:spacing w:val="-2"/>
                <w:sz w:val="24"/>
                <w:lang w:val="es-CO"/>
              </w:rPr>
              <w:t>ó</w:t>
            </w:r>
            <w:r w:rsidRPr="00946A9D">
              <w:rPr>
                <w:rFonts w:ascii="Arial"/>
                <w:bCs/>
                <w:spacing w:val="-2"/>
                <w:sz w:val="24"/>
                <w:lang w:val="es-CO"/>
              </w:rPr>
              <w:t>n, novedades operativas o modificaciones contractuales.</w:t>
            </w:r>
          </w:p>
          <w:p w14:paraId="11C6969F" w14:textId="4CEB8BC9" w:rsidR="00946A9D" w:rsidRPr="00946A9D" w:rsidRDefault="00946A9D" w:rsidP="00946A9D">
            <w:pPr>
              <w:pStyle w:val="TableParagraph"/>
              <w:jc w:val="both"/>
              <w:rPr>
                <w:rFonts w:ascii="Arial"/>
                <w:bCs/>
                <w:spacing w:val="-2"/>
                <w:sz w:val="24"/>
                <w:lang w:val="es-CO"/>
              </w:rPr>
            </w:pPr>
          </w:p>
          <w:p w14:paraId="0A8D046B" w14:textId="7FB3A22F" w:rsidR="00946A9D" w:rsidRPr="00946A9D" w:rsidRDefault="00946A9D" w:rsidP="00946A9D">
            <w:pPr>
              <w:pStyle w:val="TableParagraph"/>
              <w:jc w:val="both"/>
              <w:rPr>
                <w:rFonts w:ascii="Arial"/>
                <w:b/>
                <w:bCs/>
                <w:spacing w:val="-2"/>
                <w:sz w:val="24"/>
                <w:lang w:val="es-CO"/>
              </w:rPr>
            </w:pPr>
            <w:r w:rsidRPr="00946A9D">
              <w:rPr>
                <w:rFonts w:ascii="Arial"/>
                <w:b/>
                <w:bCs/>
                <w:spacing w:val="-2"/>
                <w:sz w:val="24"/>
                <w:lang w:val="es-CO"/>
              </w:rPr>
              <w:t>CONSIDERACIONES GENERALES PARA LA CONTINUIDAD DE LA AUDITOR</w:t>
            </w:r>
            <w:r w:rsidRPr="00946A9D">
              <w:rPr>
                <w:rFonts w:ascii="Arial"/>
                <w:b/>
                <w:bCs/>
                <w:spacing w:val="-2"/>
                <w:sz w:val="24"/>
                <w:lang w:val="es-CO"/>
              </w:rPr>
              <w:t>Í</w:t>
            </w:r>
            <w:r w:rsidRPr="00946A9D">
              <w:rPr>
                <w:rFonts w:ascii="Arial"/>
                <w:b/>
                <w:bCs/>
                <w:spacing w:val="-2"/>
                <w:sz w:val="24"/>
                <w:lang w:val="es-CO"/>
              </w:rPr>
              <w:t>A</w:t>
            </w:r>
          </w:p>
          <w:p w14:paraId="17E825F9" w14:textId="4ED4C1C9" w:rsidR="00946A9D" w:rsidRDefault="00946A9D" w:rsidP="00373AEA">
            <w:pPr>
              <w:pStyle w:val="TableParagraph"/>
              <w:jc w:val="both"/>
              <w:rPr>
                <w:rFonts w:ascii="Arial"/>
                <w:bCs/>
                <w:spacing w:val="-2"/>
                <w:sz w:val="24"/>
                <w:lang w:val="es-CO"/>
              </w:rPr>
            </w:pPr>
            <w:r w:rsidRPr="00946A9D">
              <w:rPr>
                <w:rFonts w:ascii="Arial"/>
                <w:bCs/>
                <w:spacing w:val="-2"/>
                <w:sz w:val="24"/>
                <w:lang w:val="es-CO"/>
              </w:rPr>
              <w:t>La revisi</w:t>
            </w:r>
            <w:r w:rsidRPr="00946A9D">
              <w:rPr>
                <w:rFonts w:ascii="Arial"/>
                <w:bCs/>
                <w:spacing w:val="-2"/>
                <w:sz w:val="24"/>
                <w:lang w:val="es-CO"/>
              </w:rPr>
              <w:t>ó</w:t>
            </w:r>
            <w:r w:rsidRPr="00946A9D">
              <w:rPr>
                <w:rFonts w:ascii="Arial"/>
                <w:bCs/>
                <w:spacing w:val="-2"/>
                <w:sz w:val="24"/>
                <w:lang w:val="es-CO"/>
              </w:rPr>
              <w:t>n adelantada permiti</w:t>
            </w:r>
            <w:r w:rsidRPr="00946A9D">
              <w:rPr>
                <w:rFonts w:ascii="Arial"/>
                <w:bCs/>
                <w:spacing w:val="-2"/>
                <w:sz w:val="24"/>
                <w:lang w:val="es-CO"/>
              </w:rPr>
              <w:t>ó</w:t>
            </w:r>
            <w:r w:rsidRPr="00946A9D">
              <w:rPr>
                <w:rFonts w:ascii="Arial"/>
                <w:bCs/>
                <w:spacing w:val="-2"/>
                <w:sz w:val="24"/>
                <w:lang w:val="es-CO"/>
              </w:rPr>
              <w:t xml:space="preserve"> verificar la consistencia documental de la contrataci</w:t>
            </w:r>
            <w:r w:rsidRPr="00946A9D">
              <w:rPr>
                <w:rFonts w:ascii="Arial"/>
                <w:bCs/>
                <w:spacing w:val="-2"/>
                <w:sz w:val="24"/>
                <w:lang w:val="es-CO"/>
              </w:rPr>
              <w:t>ó</w:t>
            </w:r>
            <w:r w:rsidRPr="00946A9D">
              <w:rPr>
                <w:rFonts w:ascii="Arial"/>
                <w:bCs/>
                <w:spacing w:val="-2"/>
                <w:sz w:val="24"/>
                <w:lang w:val="es-CO"/>
              </w:rPr>
              <w:t>n y del procedimiento administrativo utilizado para el reconocimiento de las obligaciones econ</w:t>
            </w:r>
            <w:r w:rsidRPr="00946A9D">
              <w:rPr>
                <w:rFonts w:ascii="Arial"/>
                <w:bCs/>
                <w:spacing w:val="-2"/>
                <w:sz w:val="24"/>
                <w:lang w:val="es-CO"/>
              </w:rPr>
              <w:t>ó</w:t>
            </w:r>
            <w:r w:rsidRPr="00946A9D">
              <w:rPr>
                <w:rFonts w:ascii="Arial"/>
                <w:bCs/>
                <w:spacing w:val="-2"/>
                <w:sz w:val="24"/>
                <w:lang w:val="es-CO"/>
              </w:rPr>
              <w:t>micas derivadas del Convenio de Asociaci</w:t>
            </w:r>
            <w:r w:rsidRPr="00946A9D">
              <w:rPr>
                <w:rFonts w:ascii="Arial"/>
                <w:bCs/>
                <w:spacing w:val="-2"/>
                <w:sz w:val="24"/>
                <w:lang w:val="es-CO"/>
              </w:rPr>
              <w:t>ó</w:t>
            </w:r>
            <w:r w:rsidRPr="00946A9D">
              <w:rPr>
                <w:rFonts w:ascii="Arial"/>
                <w:bCs/>
                <w:spacing w:val="-2"/>
                <w:sz w:val="24"/>
                <w:lang w:val="es-CO"/>
              </w:rPr>
              <w:t>n No. 7863 de 2025. Sin embargo, la evidencia disponible no resulta suficiente para establecer la correspondencia entre la documentaci</w:t>
            </w:r>
            <w:r w:rsidRPr="00946A9D">
              <w:rPr>
                <w:rFonts w:ascii="Arial"/>
                <w:bCs/>
                <w:spacing w:val="-2"/>
                <w:sz w:val="24"/>
                <w:lang w:val="es-CO"/>
              </w:rPr>
              <w:t>ó</w:t>
            </w:r>
            <w:r w:rsidRPr="00946A9D">
              <w:rPr>
                <w:rFonts w:ascii="Arial"/>
                <w:bCs/>
                <w:spacing w:val="-2"/>
                <w:sz w:val="24"/>
                <w:lang w:val="es-CO"/>
              </w:rPr>
              <w:t>n administrativa y la ejecuci</w:t>
            </w:r>
            <w:r w:rsidRPr="00946A9D">
              <w:rPr>
                <w:rFonts w:ascii="Arial"/>
                <w:bCs/>
                <w:spacing w:val="-2"/>
                <w:sz w:val="24"/>
                <w:lang w:val="es-CO"/>
              </w:rPr>
              <w:t>ó</w:t>
            </w:r>
            <w:r w:rsidRPr="00946A9D">
              <w:rPr>
                <w:rFonts w:ascii="Arial"/>
                <w:bCs/>
                <w:spacing w:val="-2"/>
                <w:sz w:val="24"/>
                <w:lang w:val="es-CO"/>
              </w:rPr>
              <w:t>n material del convenio.</w:t>
            </w:r>
            <w:r w:rsidR="00373AEA">
              <w:rPr>
                <w:rFonts w:ascii="Arial"/>
                <w:bCs/>
                <w:spacing w:val="-2"/>
                <w:sz w:val="24"/>
                <w:lang w:val="es-CO"/>
              </w:rPr>
              <w:t xml:space="preserve"> </w:t>
            </w:r>
            <w:r w:rsidRPr="00946A9D">
              <w:rPr>
                <w:rFonts w:ascii="Arial"/>
                <w:bCs/>
                <w:spacing w:val="-2"/>
                <w:sz w:val="24"/>
                <w:lang w:val="es-CO"/>
              </w:rPr>
              <w:t>En consecuencia, la siguiente fase de auditor</w:t>
            </w:r>
            <w:r w:rsidRPr="00946A9D">
              <w:rPr>
                <w:rFonts w:ascii="Arial"/>
                <w:bCs/>
                <w:spacing w:val="-2"/>
                <w:sz w:val="24"/>
                <w:lang w:val="es-CO"/>
              </w:rPr>
              <w:t>í</w:t>
            </w:r>
            <w:r w:rsidRPr="00946A9D">
              <w:rPr>
                <w:rFonts w:ascii="Arial"/>
                <w:bCs/>
                <w:spacing w:val="-2"/>
                <w:sz w:val="24"/>
                <w:lang w:val="es-CO"/>
              </w:rPr>
              <w:t>a deber</w:t>
            </w:r>
            <w:r w:rsidRPr="00946A9D">
              <w:rPr>
                <w:rFonts w:ascii="Arial"/>
                <w:bCs/>
                <w:spacing w:val="-2"/>
                <w:sz w:val="24"/>
                <w:lang w:val="es-CO"/>
              </w:rPr>
              <w:t>á</w:t>
            </w:r>
            <w:r w:rsidRPr="00946A9D">
              <w:rPr>
                <w:rFonts w:ascii="Arial"/>
                <w:bCs/>
                <w:spacing w:val="-2"/>
                <w:sz w:val="24"/>
                <w:lang w:val="es-CO"/>
              </w:rPr>
              <w:t xml:space="preserve"> concentrarse en la obtenci</w:t>
            </w:r>
            <w:r w:rsidRPr="00946A9D">
              <w:rPr>
                <w:rFonts w:ascii="Arial"/>
                <w:bCs/>
                <w:spacing w:val="-2"/>
                <w:sz w:val="24"/>
                <w:lang w:val="es-CO"/>
              </w:rPr>
              <w:t>ó</w:t>
            </w:r>
            <w:r w:rsidRPr="00946A9D">
              <w:rPr>
                <w:rFonts w:ascii="Arial"/>
                <w:bCs/>
                <w:spacing w:val="-2"/>
                <w:sz w:val="24"/>
                <w:lang w:val="es-CO"/>
              </w:rPr>
              <w:t>n de evidencia operativa que permita verificar el cumplimiento efectivo de las obligaciones contractuales, la atenci</w:t>
            </w:r>
            <w:r w:rsidRPr="00946A9D">
              <w:rPr>
                <w:rFonts w:ascii="Arial"/>
                <w:bCs/>
                <w:spacing w:val="-2"/>
                <w:sz w:val="24"/>
                <w:lang w:val="es-CO"/>
              </w:rPr>
              <w:t>ó</w:t>
            </w:r>
            <w:r w:rsidRPr="00946A9D">
              <w:rPr>
                <w:rFonts w:ascii="Arial"/>
                <w:bCs/>
                <w:spacing w:val="-2"/>
                <w:sz w:val="24"/>
                <w:lang w:val="es-CO"/>
              </w:rPr>
              <w:t>n real de los beneficiarios, la ejecuci</w:t>
            </w:r>
            <w:r w:rsidRPr="00946A9D">
              <w:rPr>
                <w:rFonts w:ascii="Arial"/>
                <w:bCs/>
                <w:spacing w:val="-2"/>
                <w:sz w:val="24"/>
                <w:lang w:val="es-CO"/>
              </w:rPr>
              <w:t>ó</w:t>
            </w:r>
            <w:r w:rsidRPr="00946A9D">
              <w:rPr>
                <w:rFonts w:ascii="Arial"/>
                <w:bCs/>
                <w:spacing w:val="-2"/>
                <w:sz w:val="24"/>
                <w:lang w:val="es-CO"/>
              </w:rPr>
              <w:t>n del aporte en especie, la procedencia de los valores reconocidos por concepto de minuta alimentaria, el soporte de los conceptos facturados y el alcance del seguimiento ejercido por la supervisi</w:t>
            </w:r>
            <w:r w:rsidRPr="00946A9D">
              <w:rPr>
                <w:rFonts w:ascii="Arial"/>
                <w:bCs/>
                <w:spacing w:val="-2"/>
                <w:sz w:val="24"/>
                <w:lang w:val="es-CO"/>
              </w:rPr>
              <w:t>ó</w:t>
            </w:r>
            <w:r w:rsidRPr="00946A9D">
              <w:rPr>
                <w:rFonts w:ascii="Arial"/>
                <w:bCs/>
                <w:spacing w:val="-2"/>
                <w:sz w:val="24"/>
                <w:lang w:val="es-CO"/>
              </w:rPr>
              <w:t>n.</w:t>
            </w:r>
          </w:p>
          <w:p w14:paraId="63FF3E0D" w14:textId="531B2538" w:rsidR="00B12C89" w:rsidRPr="00373AEA" w:rsidRDefault="00946A9D" w:rsidP="00373AEA">
            <w:pPr>
              <w:pStyle w:val="TableParagraph"/>
              <w:ind w:left="0"/>
              <w:jc w:val="both"/>
              <w:rPr>
                <w:rFonts w:ascii="Arial"/>
                <w:bCs/>
                <w:spacing w:val="-2"/>
                <w:sz w:val="24"/>
                <w:lang w:val="es-CO"/>
              </w:rPr>
            </w:pPr>
            <w:r w:rsidRPr="00946A9D">
              <w:rPr>
                <w:rFonts w:ascii="Arial"/>
                <w:bCs/>
                <w:spacing w:val="-2"/>
                <w:sz w:val="24"/>
                <w:lang w:val="es-CO"/>
              </w:rPr>
              <w:lastRenderedPageBreak/>
              <w:t>Se recomienda que las pruebas se desarrollen priorizando aquellas l</w:t>
            </w:r>
            <w:r w:rsidRPr="00946A9D">
              <w:rPr>
                <w:rFonts w:ascii="Arial"/>
                <w:bCs/>
                <w:spacing w:val="-2"/>
                <w:sz w:val="24"/>
                <w:lang w:val="es-CO"/>
              </w:rPr>
              <w:t>í</w:t>
            </w:r>
            <w:r w:rsidRPr="00946A9D">
              <w:rPr>
                <w:rFonts w:ascii="Arial"/>
                <w:bCs/>
                <w:spacing w:val="-2"/>
                <w:sz w:val="24"/>
                <w:lang w:val="es-CO"/>
              </w:rPr>
              <w:t>neas de auditor</w:t>
            </w:r>
            <w:r w:rsidRPr="00946A9D">
              <w:rPr>
                <w:rFonts w:ascii="Arial"/>
                <w:bCs/>
                <w:spacing w:val="-2"/>
                <w:sz w:val="24"/>
                <w:lang w:val="es-CO"/>
              </w:rPr>
              <w:t>í</w:t>
            </w:r>
            <w:r w:rsidRPr="00946A9D">
              <w:rPr>
                <w:rFonts w:ascii="Arial"/>
                <w:bCs/>
                <w:spacing w:val="-2"/>
                <w:sz w:val="24"/>
                <w:lang w:val="es-CO"/>
              </w:rPr>
              <w:t>a que presentan mayor impacto frente al objeto contractual, particularmente la validaci</w:t>
            </w:r>
            <w:r w:rsidRPr="00946A9D">
              <w:rPr>
                <w:rFonts w:ascii="Arial"/>
                <w:bCs/>
                <w:spacing w:val="-2"/>
                <w:sz w:val="24"/>
                <w:lang w:val="es-CO"/>
              </w:rPr>
              <w:t>ó</w:t>
            </w:r>
            <w:r w:rsidRPr="00946A9D">
              <w:rPr>
                <w:rFonts w:ascii="Arial"/>
                <w:bCs/>
                <w:spacing w:val="-2"/>
                <w:sz w:val="24"/>
                <w:lang w:val="es-CO"/>
              </w:rPr>
              <w:t>n de beneficiarios, el cumplimiento del Anexo T</w:t>
            </w:r>
            <w:r w:rsidRPr="00946A9D">
              <w:rPr>
                <w:rFonts w:ascii="Arial"/>
                <w:bCs/>
                <w:spacing w:val="-2"/>
                <w:sz w:val="24"/>
                <w:lang w:val="es-CO"/>
              </w:rPr>
              <w:t>é</w:t>
            </w:r>
            <w:r w:rsidRPr="00946A9D">
              <w:rPr>
                <w:rFonts w:ascii="Arial"/>
                <w:bCs/>
                <w:spacing w:val="-2"/>
                <w:sz w:val="24"/>
                <w:lang w:val="es-CO"/>
              </w:rPr>
              <w:t>cnico, la ejecuci</w:t>
            </w:r>
            <w:r w:rsidRPr="00946A9D">
              <w:rPr>
                <w:rFonts w:ascii="Arial"/>
                <w:bCs/>
                <w:spacing w:val="-2"/>
                <w:sz w:val="24"/>
                <w:lang w:val="es-CO"/>
              </w:rPr>
              <w:t>ó</w:t>
            </w:r>
            <w:r w:rsidRPr="00946A9D">
              <w:rPr>
                <w:rFonts w:ascii="Arial"/>
                <w:bCs/>
                <w:spacing w:val="-2"/>
                <w:sz w:val="24"/>
                <w:lang w:val="es-CO"/>
              </w:rPr>
              <w:t>n del aporte en especie y la actuaci</w:t>
            </w:r>
            <w:r w:rsidRPr="00946A9D">
              <w:rPr>
                <w:rFonts w:ascii="Arial"/>
                <w:bCs/>
                <w:spacing w:val="-2"/>
                <w:sz w:val="24"/>
                <w:lang w:val="es-CO"/>
              </w:rPr>
              <w:t>ó</w:t>
            </w:r>
            <w:r w:rsidRPr="00946A9D">
              <w:rPr>
                <w:rFonts w:ascii="Arial"/>
                <w:bCs/>
                <w:spacing w:val="-2"/>
                <w:sz w:val="24"/>
                <w:lang w:val="es-CO"/>
              </w:rPr>
              <w:t>n de la supervisi</w:t>
            </w:r>
            <w:r w:rsidRPr="00946A9D">
              <w:rPr>
                <w:rFonts w:ascii="Arial"/>
                <w:bCs/>
                <w:spacing w:val="-2"/>
                <w:sz w:val="24"/>
                <w:lang w:val="es-CO"/>
              </w:rPr>
              <w:t>ó</w:t>
            </w:r>
            <w:r w:rsidRPr="00946A9D">
              <w:rPr>
                <w:rFonts w:ascii="Arial"/>
                <w:bCs/>
                <w:spacing w:val="-2"/>
                <w:sz w:val="24"/>
                <w:lang w:val="es-CO"/>
              </w:rPr>
              <w:t>n, por constituir aspectos determinantes para establecer la correspondencia entre los recursos p</w:t>
            </w:r>
            <w:r w:rsidRPr="00946A9D">
              <w:rPr>
                <w:rFonts w:ascii="Arial"/>
                <w:bCs/>
                <w:spacing w:val="-2"/>
                <w:sz w:val="24"/>
                <w:lang w:val="es-CO"/>
              </w:rPr>
              <w:t>ú</w:t>
            </w:r>
            <w:r w:rsidRPr="00946A9D">
              <w:rPr>
                <w:rFonts w:ascii="Arial"/>
                <w:bCs/>
                <w:spacing w:val="-2"/>
                <w:sz w:val="24"/>
                <w:lang w:val="es-CO"/>
              </w:rPr>
              <w:t>blicos ejecutados y el cumplimiento efectivo del convenio.</w:t>
            </w:r>
          </w:p>
        </w:tc>
      </w:tr>
      <w:tr w:rsidR="00E8702E" w:rsidRPr="00F04414" w14:paraId="6862C840" w14:textId="77777777" w:rsidTr="005A00B6">
        <w:trPr>
          <w:trHeight w:val="3818"/>
        </w:trPr>
        <w:tc>
          <w:tcPr>
            <w:tcW w:w="8937" w:type="dxa"/>
            <w:gridSpan w:val="5"/>
            <w:tcMar>
              <w:left w:w="28" w:type="dxa"/>
              <w:right w:w="28" w:type="dxa"/>
            </w:tcMar>
            <w:vAlign w:val="center"/>
          </w:tcPr>
          <w:p w14:paraId="418F51E0" w14:textId="7C0F6312" w:rsidR="00E8702E" w:rsidRDefault="00E8702E" w:rsidP="64D3943D">
            <w:pPr>
              <w:widowControl w:val="0"/>
              <w:ind w:right="55"/>
              <w:jc w:val="both"/>
              <w:rPr>
                <w:rFonts w:ascii="Arial" w:eastAsia="Arial" w:hAnsi="Arial" w:cs="Arial"/>
                <w:b/>
                <w:bCs/>
                <w:i/>
                <w:iCs/>
                <w:sz w:val="24"/>
                <w:szCs w:val="24"/>
              </w:rPr>
            </w:pPr>
            <w:r w:rsidRPr="64D3943D">
              <w:rPr>
                <w:rFonts w:ascii="Arial" w:eastAsia="Arial" w:hAnsi="Arial" w:cs="Arial"/>
                <w:b/>
                <w:bCs/>
                <w:i/>
                <w:iCs/>
                <w:sz w:val="24"/>
                <w:szCs w:val="24"/>
              </w:rPr>
              <w:lastRenderedPageBreak/>
              <w:t>Conclusión</w:t>
            </w:r>
            <w:r w:rsidR="7781CBF8" w:rsidRPr="64D3943D">
              <w:rPr>
                <w:rFonts w:ascii="Arial" w:eastAsia="Arial" w:hAnsi="Arial" w:cs="Arial"/>
                <w:b/>
                <w:bCs/>
                <w:i/>
                <w:iCs/>
                <w:sz w:val="24"/>
                <w:szCs w:val="24"/>
              </w:rPr>
              <w:t xml:space="preserve"> (es)</w:t>
            </w:r>
          </w:p>
          <w:p w14:paraId="7B99DA02" w14:textId="77777777" w:rsidR="005A00B6" w:rsidRDefault="005A00B6" w:rsidP="005A00B6">
            <w:pPr>
              <w:widowControl w:val="0"/>
              <w:ind w:right="55"/>
              <w:jc w:val="both"/>
              <w:rPr>
                <w:rFonts w:ascii="Arial" w:eastAsia="Arial" w:hAnsi="Arial" w:cs="Arial"/>
                <w:i/>
                <w:iCs/>
                <w:sz w:val="24"/>
                <w:szCs w:val="24"/>
              </w:rPr>
            </w:pPr>
            <w:r w:rsidRPr="005A00B6">
              <w:rPr>
                <w:rFonts w:ascii="Arial" w:eastAsia="Arial" w:hAnsi="Arial" w:cs="Arial"/>
                <w:i/>
                <w:iCs/>
                <w:sz w:val="24"/>
                <w:szCs w:val="24"/>
              </w:rPr>
              <w:t>La revisión documental desarrollada permitió avanzar en la comprensión integral del Convenio de Asociación No. 7863 de 2025 y documentar el estado de las principales líneas de auditoría. No obstante, la información revisada no permite concluir sobre el cumplimiento material de las obligaciones contractuales ni configurar hallazgos de auditoría, toda vez que las situaciones identificadas requieren ser corroboradas mediante pruebas adicionales y la obtención de evidencia suficiente, competente y pertinente.</w:t>
            </w:r>
          </w:p>
          <w:p w14:paraId="6357E42D" w14:textId="77777777" w:rsidR="005A00B6" w:rsidRPr="005A00B6" w:rsidRDefault="005A00B6" w:rsidP="005A00B6">
            <w:pPr>
              <w:widowControl w:val="0"/>
              <w:ind w:right="55"/>
              <w:jc w:val="both"/>
              <w:rPr>
                <w:rFonts w:ascii="Arial" w:eastAsia="Arial" w:hAnsi="Arial" w:cs="Arial"/>
                <w:i/>
                <w:iCs/>
                <w:sz w:val="24"/>
                <w:szCs w:val="24"/>
              </w:rPr>
            </w:pPr>
          </w:p>
          <w:p w14:paraId="5D7B907C" w14:textId="588F31DF" w:rsidR="00AC40E9" w:rsidRPr="00F04414" w:rsidRDefault="005A00B6" w:rsidP="00F8207F">
            <w:pPr>
              <w:widowControl w:val="0"/>
              <w:ind w:right="55"/>
              <w:jc w:val="both"/>
              <w:rPr>
                <w:rFonts w:ascii="Arial" w:eastAsia="Arial" w:hAnsi="Arial" w:cs="Arial"/>
                <w:i/>
                <w:iCs/>
                <w:sz w:val="24"/>
                <w:szCs w:val="24"/>
              </w:rPr>
            </w:pPr>
            <w:r w:rsidRPr="005A00B6">
              <w:rPr>
                <w:rFonts w:ascii="Arial" w:eastAsia="Arial" w:hAnsi="Arial" w:cs="Arial"/>
                <w:i/>
                <w:iCs/>
                <w:sz w:val="24"/>
                <w:szCs w:val="24"/>
              </w:rPr>
              <w:t>Las actuaciones desarrolladas hasta esta etapa constituyen un insumo para la continuidad del proceso auditor, orientando las pruebas pendientes hacia la verificación de la ejecución operativa del convenio y la correspondencia entre lo contratado, lo ejecutado y lo pagado.</w:t>
            </w:r>
          </w:p>
        </w:tc>
      </w:tr>
      <w:tr w:rsidR="00E8702E" w:rsidRPr="00F04414" w14:paraId="1A987762" w14:textId="77777777" w:rsidTr="00AA72D8">
        <w:trPr>
          <w:trHeight w:val="206"/>
        </w:trPr>
        <w:tc>
          <w:tcPr>
            <w:tcW w:w="4536" w:type="dxa"/>
            <w:gridSpan w:val="2"/>
            <w:tcMar>
              <w:left w:w="28" w:type="dxa"/>
              <w:right w:w="28" w:type="dxa"/>
            </w:tcMar>
            <w:vAlign w:val="center"/>
          </w:tcPr>
          <w:p w14:paraId="30A92BF9" w14:textId="27045905" w:rsidR="00E8702E" w:rsidRPr="00F04414" w:rsidRDefault="00E8702E" w:rsidP="00F04414">
            <w:pPr>
              <w:widowControl w:val="0"/>
              <w:ind w:right="55"/>
              <w:jc w:val="both"/>
              <w:rPr>
                <w:rFonts w:ascii="Arial" w:eastAsia="Arial" w:hAnsi="Arial" w:cs="Arial"/>
                <w:b/>
                <w:i/>
                <w:sz w:val="24"/>
                <w:szCs w:val="24"/>
              </w:rPr>
            </w:pPr>
            <w:r w:rsidRPr="00F04414">
              <w:rPr>
                <w:rFonts w:ascii="Arial" w:eastAsia="Arial" w:hAnsi="Arial" w:cs="Arial"/>
                <w:sz w:val="24"/>
                <w:szCs w:val="24"/>
              </w:rPr>
              <w:t xml:space="preserve">Fecha inicio: </w:t>
            </w:r>
            <w:r w:rsidR="00946A9D">
              <w:rPr>
                <w:rFonts w:ascii="Arial" w:eastAsia="Arial" w:hAnsi="Arial" w:cs="Arial"/>
                <w:bCs/>
                <w:iCs/>
                <w:sz w:val="24"/>
                <w:szCs w:val="24"/>
              </w:rPr>
              <w:t>30</w:t>
            </w:r>
            <w:r w:rsidR="00F8207F">
              <w:rPr>
                <w:rFonts w:ascii="Arial" w:eastAsia="Arial" w:hAnsi="Arial" w:cs="Arial"/>
                <w:bCs/>
                <w:iCs/>
                <w:sz w:val="24"/>
                <w:szCs w:val="24"/>
              </w:rPr>
              <w:t>/07</w:t>
            </w:r>
            <w:r w:rsidR="00AA72D8">
              <w:rPr>
                <w:rFonts w:ascii="Arial" w:eastAsia="Arial" w:hAnsi="Arial" w:cs="Arial"/>
                <w:bCs/>
                <w:iCs/>
                <w:sz w:val="24"/>
                <w:szCs w:val="24"/>
              </w:rPr>
              <w:t>/2026</w:t>
            </w:r>
          </w:p>
        </w:tc>
        <w:tc>
          <w:tcPr>
            <w:tcW w:w="4401" w:type="dxa"/>
            <w:gridSpan w:val="3"/>
            <w:tcMar>
              <w:left w:w="28" w:type="dxa"/>
              <w:right w:w="28" w:type="dxa"/>
            </w:tcMar>
            <w:vAlign w:val="center"/>
          </w:tcPr>
          <w:p w14:paraId="6508B86F" w14:textId="2914BDDD" w:rsidR="00E8702E" w:rsidRPr="00F04414" w:rsidRDefault="00E8702E" w:rsidP="00F04414">
            <w:pPr>
              <w:widowControl w:val="0"/>
              <w:ind w:right="55"/>
              <w:jc w:val="both"/>
              <w:rPr>
                <w:rFonts w:ascii="Arial" w:eastAsia="Arial" w:hAnsi="Arial" w:cs="Arial"/>
                <w:b/>
                <w:i/>
                <w:sz w:val="24"/>
                <w:szCs w:val="24"/>
              </w:rPr>
            </w:pPr>
            <w:r w:rsidRPr="00F04414">
              <w:rPr>
                <w:rFonts w:ascii="Arial" w:eastAsia="Arial" w:hAnsi="Arial" w:cs="Arial"/>
                <w:sz w:val="24"/>
                <w:szCs w:val="24"/>
              </w:rPr>
              <w:t xml:space="preserve">Fecha terminación: </w:t>
            </w:r>
            <w:r w:rsidR="00946A9D">
              <w:rPr>
                <w:rFonts w:ascii="Arial" w:eastAsia="Arial" w:hAnsi="Arial" w:cs="Arial"/>
                <w:bCs/>
                <w:iCs/>
                <w:sz w:val="24"/>
                <w:szCs w:val="24"/>
              </w:rPr>
              <w:t>02</w:t>
            </w:r>
            <w:r w:rsidR="00AA72D8">
              <w:rPr>
                <w:rFonts w:ascii="Arial" w:eastAsia="Arial" w:hAnsi="Arial" w:cs="Arial"/>
                <w:bCs/>
                <w:iCs/>
                <w:sz w:val="24"/>
                <w:szCs w:val="24"/>
              </w:rPr>
              <w:t>/0</w:t>
            </w:r>
            <w:r w:rsidR="00946A9D">
              <w:rPr>
                <w:rFonts w:ascii="Arial" w:eastAsia="Arial" w:hAnsi="Arial" w:cs="Arial"/>
                <w:bCs/>
                <w:iCs/>
                <w:sz w:val="24"/>
                <w:szCs w:val="24"/>
              </w:rPr>
              <w:t>8</w:t>
            </w:r>
            <w:r w:rsidR="00AA72D8">
              <w:rPr>
                <w:rFonts w:ascii="Arial" w:eastAsia="Arial" w:hAnsi="Arial" w:cs="Arial"/>
                <w:bCs/>
                <w:iCs/>
                <w:sz w:val="24"/>
                <w:szCs w:val="24"/>
              </w:rPr>
              <w:t>/2026</w:t>
            </w:r>
          </w:p>
        </w:tc>
      </w:tr>
      <w:tr w:rsidR="00E8702E" w:rsidRPr="00F04414" w14:paraId="402E0C76" w14:textId="77777777" w:rsidTr="00AA72D8">
        <w:trPr>
          <w:trHeight w:val="208"/>
        </w:trPr>
        <w:tc>
          <w:tcPr>
            <w:tcW w:w="8937" w:type="dxa"/>
            <w:gridSpan w:val="5"/>
            <w:tcMar>
              <w:left w:w="28" w:type="dxa"/>
              <w:right w:w="28" w:type="dxa"/>
            </w:tcMar>
            <w:vAlign w:val="center"/>
          </w:tcPr>
          <w:p w14:paraId="6628A425" w14:textId="5DA00375" w:rsidR="00E8702E" w:rsidRPr="00F04414" w:rsidRDefault="000465E3" w:rsidP="000465E3">
            <w:pPr>
              <w:widowControl w:val="0"/>
              <w:tabs>
                <w:tab w:val="left" w:pos="1681"/>
                <w:tab w:val="center" w:pos="4476"/>
              </w:tabs>
              <w:ind w:left="1066" w:right="1060"/>
              <w:rPr>
                <w:rFonts w:ascii="Arial" w:eastAsia="Arial" w:hAnsi="Arial" w:cs="Arial"/>
                <w:b/>
                <w:i/>
                <w:sz w:val="24"/>
                <w:szCs w:val="24"/>
              </w:rPr>
            </w:pPr>
            <w:r w:rsidRPr="00F04414">
              <w:rPr>
                <w:rFonts w:ascii="Arial" w:eastAsia="Arial" w:hAnsi="Arial" w:cs="Arial"/>
                <w:b/>
                <w:i/>
                <w:sz w:val="24"/>
                <w:szCs w:val="24"/>
              </w:rPr>
              <w:tab/>
            </w:r>
            <w:r w:rsidRPr="00F04414">
              <w:rPr>
                <w:rFonts w:ascii="Arial" w:eastAsia="Arial" w:hAnsi="Arial" w:cs="Arial"/>
                <w:b/>
                <w:i/>
                <w:sz w:val="24"/>
                <w:szCs w:val="24"/>
              </w:rPr>
              <w:tab/>
            </w:r>
            <w:r w:rsidR="00E8702E" w:rsidRPr="00F04414">
              <w:rPr>
                <w:rFonts w:ascii="Arial" w:eastAsia="Arial" w:hAnsi="Arial" w:cs="Arial"/>
                <w:b/>
                <w:i/>
                <w:sz w:val="24"/>
                <w:szCs w:val="24"/>
              </w:rPr>
              <w:t>Elaborado por:</w:t>
            </w:r>
          </w:p>
        </w:tc>
      </w:tr>
      <w:tr w:rsidR="00E8702E" w:rsidRPr="00F04414" w14:paraId="330028F1" w14:textId="77777777" w:rsidTr="00AA72D8">
        <w:trPr>
          <w:trHeight w:val="287"/>
        </w:trPr>
        <w:tc>
          <w:tcPr>
            <w:tcW w:w="2664" w:type="dxa"/>
            <w:tcMar>
              <w:left w:w="28" w:type="dxa"/>
              <w:right w:w="28" w:type="dxa"/>
            </w:tcMar>
            <w:vAlign w:val="center"/>
          </w:tcPr>
          <w:p w14:paraId="16E47016" w14:textId="075220FF" w:rsidR="00E8702E" w:rsidRDefault="00E8702E" w:rsidP="00F04414">
            <w:pPr>
              <w:widowControl w:val="0"/>
              <w:ind w:right="55"/>
              <w:jc w:val="both"/>
              <w:rPr>
                <w:rFonts w:ascii="Arial" w:eastAsia="Arial" w:hAnsi="Arial" w:cs="Arial"/>
                <w:i/>
                <w:sz w:val="24"/>
                <w:szCs w:val="24"/>
              </w:rPr>
            </w:pPr>
            <w:r w:rsidRPr="00F04414">
              <w:rPr>
                <w:rFonts w:ascii="Arial" w:eastAsia="Arial" w:hAnsi="Arial" w:cs="Arial"/>
                <w:sz w:val="24"/>
                <w:szCs w:val="24"/>
              </w:rPr>
              <w:t xml:space="preserve">Nombre: </w:t>
            </w:r>
            <w:r w:rsidRPr="00F04414">
              <w:rPr>
                <w:rFonts w:ascii="Arial" w:eastAsia="Arial" w:hAnsi="Arial" w:cs="Arial"/>
                <w:i/>
                <w:sz w:val="24"/>
                <w:szCs w:val="24"/>
              </w:rPr>
              <w:t>(Auditor)</w:t>
            </w:r>
            <w:r w:rsidR="009A3E54">
              <w:rPr>
                <w:rFonts w:ascii="Arial" w:eastAsia="Arial" w:hAnsi="Arial" w:cs="Arial"/>
                <w:i/>
                <w:sz w:val="24"/>
                <w:szCs w:val="24"/>
              </w:rPr>
              <w:t>:</w:t>
            </w:r>
            <w:r w:rsidR="009A3E54">
              <w:rPr>
                <w:rFonts w:ascii="Arial" w:eastAsia="Arial" w:hAnsi="Arial" w:cs="Arial"/>
                <w:i/>
                <w:sz w:val="24"/>
                <w:szCs w:val="24"/>
              </w:rPr>
              <w:br/>
              <w:t xml:space="preserve">Diana </w:t>
            </w:r>
            <w:r w:rsidR="00F8207F">
              <w:rPr>
                <w:rFonts w:ascii="Arial" w:eastAsia="Arial" w:hAnsi="Arial" w:cs="Arial"/>
                <w:i/>
                <w:sz w:val="24"/>
                <w:szCs w:val="24"/>
              </w:rPr>
              <w:t>Rocío</w:t>
            </w:r>
            <w:r w:rsidR="009A3E54">
              <w:rPr>
                <w:rFonts w:ascii="Arial" w:eastAsia="Arial" w:hAnsi="Arial" w:cs="Arial"/>
                <w:i/>
                <w:sz w:val="24"/>
                <w:szCs w:val="24"/>
              </w:rPr>
              <w:t xml:space="preserve"> Cobos A</w:t>
            </w:r>
          </w:p>
          <w:p w14:paraId="03DF31B6" w14:textId="77777777" w:rsidR="00AA72D8" w:rsidRDefault="00AA72D8" w:rsidP="00F04414">
            <w:pPr>
              <w:widowControl w:val="0"/>
              <w:ind w:right="55"/>
              <w:jc w:val="both"/>
              <w:rPr>
                <w:rFonts w:ascii="Arial" w:eastAsia="Arial" w:hAnsi="Arial" w:cs="Arial"/>
                <w:i/>
                <w:sz w:val="24"/>
                <w:szCs w:val="24"/>
              </w:rPr>
            </w:pPr>
          </w:p>
          <w:p w14:paraId="41A0EFB9" w14:textId="77777777" w:rsidR="00AA72D8" w:rsidRPr="00F04414" w:rsidRDefault="00AA72D8" w:rsidP="00F04414">
            <w:pPr>
              <w:widowControl w:val="0"/>
              <w:ind w:right="55"/>
              <w:jc w:val="both"/>
              <w:rPr>
                <w:rFonts w:ascii="Arial" w:eastAsia="Arial" w:hAnsi="Arial" w:cs="Arial"/>
                <w:i/>
                <w:sz w:val="24"/>
                <w:szCs w:val="24"/>
              </w:rPr>
            </w:pPr>
          </w:p>
        </w:tc>
        <w:tc>
          <w:tcPr>
            <w:tcW w:w="1872" w:type="dxa"/>
            <w:tcMar>
              <w:left w:w="28" w:type="dxa"/>
              <w:right w:w="28" w:type="dxa"/>
            </w:tcMar>
            <w:vAlign w:val="center"/>
          </w:tcPr>
          <w:p w14:paraId="49DB31F1" w14:textId="52698ED8" w:rsidR="00E8702E" w:rsidRDefault="00E8702E" w:rsidP="00E8702E">
            <w:pPr>
              <w:widowControl w:val="0"/>
              <w:ind w:left="69" w:right="55"/>
              <w:jc w:val="both"/>
              <w:rPr>
                <w:rFonts w:ascii="Arial" w:eastAsia="Arial" w:hAnsi="Arial" w:cs="Arial"/>
                <w:sz w:val="24"/>
                <w:szCs w:val="24"/>
              </w:rPr>
            </w:pPr>
            <w:r w:rsidRPr="00F04414">
              <w:rPr>
                <w:rFonts w:ascii="Arial" w:eastAsia="Arial" w:hAnsi="Arial" w:cs="Arial"/>
                <w:sz w:val="24"/>
                <w:szCs w:val="24"/>
              </w:rPr>
              <w:t>Cargo:</w:t>
            </w:r>
            <w:r w:rsidR="009A3E54">
              <w:rPr>
                <w:rFonts w:ascii="Arial" w:eastAsia="Arial" w:hAnsi="Arial" w:cs="Arial"/>
                <w:sz w:val="24"/>
                <w:szCs w:val="24"/>
              </w:rPr>
              <w:t xml:space="preserve"> Profesional </w:t>
            </w:r>
          </w:p>
          <w:p w14:paraId="1D749D6B" w14:textId="77777777" w:rsidR="00AA72D8" w:rsidRDefault="00AA72D8" w:rsidP="00E8702E">
            <w:pPr>
              <w:widowControl w:val="0"/>
              <w:ind w:left="69" w:right="55"/>
              <w:jc w:val="both"/>
              <w:rPr>
                <w:rFonts w:ascii="Arial" w:eastAsia="Arial" w:hAnsi="Arial" w:cs="Arial"/>
                <w:sz w:val="24"/>
                <w:szCs w:val="24"/>
              </w:rPr>
            </w:pPr>
          </w:p>
          <w:p w14:paraId="5619526A" w14:textId="77777777" w:rsidR="00AA72D8" w:rsidRPr="00F04414" w:rsidRDefault="00AA72D8" w:rsidP="00E8702E">
            <w:pPr>
              <w:widowControl w:val="0"/>
              <w:ind w:left="69" w:right="55"/>
              <w:jc w:val="both"/>
              <w:rPr>
                <w:rFonts w:ascii="Arial" w:eastAsia="Arial" w:hAnsi="Arial" w:cs="Arial"/>
                <w:sz w:val="24"/>
                <w:szCs w:val="24"/>
              </w:rPr>
            </w:pPr>
          </w:p>
        </w:tc>
        <w:tc>
          <w:tcPr>
            <w:tcW w:w="4401" w:type="dxa"/>
            <w:gridSpan w:val="3"/>
            <w:tcMar>
              <w:left w:w="28" w:type="dxa"/>
              <w:right w:w="28" w:type="dxa"/>
            </w:tcMar>
            <w:vAlign w:val="center"/>
          </w:tcPr>
          <w:p w14:paraId="36DF6A5D" w14:textId="62A99FE4" w:rsidR="00E8702E" w:rsidRDefault="00E8702E" w:rsidP="00F04414">
            <w:pPr>
              <w:widowControl w:val="0"/>
              <w:ind w:right="55"/>
              <w:jc w:val="both"/>
              <w:rPr>
                <w:rFonts w:ascii="Arial" w:eastAsia="Arial" w:hAnsi="Arial" w:cs="Arial"/>
                <w:sz w:val="24"/>
                <w:szCs w:val="24"/>
              </w:rPr>
            </w:pPr>
            <w:r w:rsidRPr="00F04414">
              <w:rPr>
                <w:rFonts w:ascii="Arial" w:eastAsia="Arial" w:hAnsi="Arial" w:cs="Arial"/>
                <w:sz w:val="24"/>
                <w:szCs w:val="24"/>
              </w:rPr>
              <w:t>Firma:</w:t>
            </w:r>
          </w:p>
          <w:p w14:paraId="0BD7B9FD" w14:textId="2067D42F" w:rsidR="00AA72D8" w:rsidRDefault="00E65BDB" w:rsidP="00F04414">
            <w:pPr>
              <w:widowControl w:val="0"/>
              <w:ind w:right="55"/>
              <w:jc w:val="both"/>
              <w:rPr>
                <w:rFonts w:ascii="Arial" w:eastAsia="Arial" w:hAnsi="Arial" w:cs="Arial"/>
                <w:sz w:val="24"/>
                <w:szCs w:val="24"/>
              </w:rPr>
            </w:pPr>
            <w:r>
              <w:rPr>
                <w:rFonts w:ascii="Arial" w:eastAsia="Arial" w:hAnsi="Arial" w:cs="Arial"/>
                <w:noProof/>
                <w:sz w:val="24"/>
                <w:szCs w:val="24"/>
              </w:rPr>
              <w:drawing>
                <wp:anchor distT="0" distB="0" distL="114300" distR="114300" simplePos="0" relativeHeight="251658240" behindDoc="0" locked="0" layoutInCell="1" allowOverlap="1" wp14:anchorId="3FA1B603" wp14:editId="20557808">
                  <wp:simplePos x="0" y="0"/>
                  <wp:positionH relativeFrom="column">
                    <wp:posOffset>-1286510</wp:posOffset>
                  </wp:positionH>
                  <wp:positionV relativeFrom="paragraph">
                    <wp:posOffset>57785</wp:posOffset>
                  </wp:positionV>
                  <wp:extent cx="1303020" cy="271780"/>
                  <wp:effectExtent l="0" t="0" r="0" b="0"/>
                  <wp:wrapThrough wrapText="bothSides">
                    <wp:wrapPolygon edited="0">
                      <wp:start x="632" y="0"/>
                      <wp:lineTo x="0" y="3028"/>
                      <wp:lineTo x="0" y="19682"/>
                      <wp:lineTo x="21158" y="19682"/>
                      <wp:lineTo x="21158" y="7570"/>
                      <wp:lineTo x="12316" y="0"/>
                      <wp:lineTo x="632" y="0"/>
                    </wp:wrapPolygon>
                  </wp:wrapThrough>
                  <wp:docPr id="2021734724" name="Imagen 1" descr="For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1734724" name="Imagen 1" descr="Forma&#10;&#10;El contenido generado por IA puede ser incorrecto."/>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03020" cy="271780"/>
                          </a:xfrm>
                          <a:prstGeom prst="rect">
                            <a:avLst/>
                          </a:prstGeom>
                        </pic:spPr>
                      </pic:pic>
                    </a:graphicData>
                  </a:graphic>
                  <wp14:sizeRelH relativeFrom="page">
                    <wp14:pctWidth>0</wp14:pctWidth>
                  </wp14:sizeRelH>
                  <wp14:sizeRelV relativeFrom="page">
                    <wp14:pctHeight>0</wp14:pctHeight>
                  </wp14:sizeRelV>
                </wp:anchor>
              </w:drawing>
            </w:r>
          </w:p>
          <w:p w14:paraId="247B8DEB" w14:textId="77777777" w:rsidR="00AA72D8" w:rsidRPr="00F04414" w:rsidRDefault="00AA72D8" w:rsidP="00F04414">
            <w:pPr>
              <w:widowControl w:val="0"/>
              <w:ind w:right="55"/>
              <w:jc w:val="both"/>
              <w:rPr>
                <w:rFonts w:ascii="Arial" w:eastAsia="Arial" w:hAnsi="Arial" w:cs="Arial"/>
                <w:sz w:val="24"/>
                <w:szCs w:val="24"/>
              </w:rPr>
            </w:pPr>
          </w:p>
        </w:tc>
      </w:tr>
      <w:tr w:rsidR="00E8702E" w:rsidRPr="00F04414" w14:paraId="420307D1" w14:textId="77777777" w:rsidTr="00AA72D8">
        <w:trPr>
          <w:trHeight w:val="208"/>
        </w:trPr>
        <w:tc>
          <w:tcPr>
            <w:tcW w:w="8937" w:type="dxa"/>
            <w:gridSpan w:val="5"/>
            <w:tcMar>
              <w:left w:w="28" w:type="dxa"/>
              <w:right w:w="28" w:type="dxa"/>
            </w:tcMar>
            <w:vAlign w:val="center"/>
          </w:tcPr>
          <w:p w14:paraId="282F84B6" w14:textId="77777777" w:rsidR="00E8702E" w:rsidRPr="00F04414" w:rsidRDefault="00E8702E" w:rsidP="00E8702E">
            <w:pPr>
              <w:widowControl w:val="0"/>
              <w:ind w:left="1066" w:right="1058"/>
              <w:jc w:val="center"/>
              <w:rPr>
                <w:rFonts w:ascii="Arial" w:eastAsia="Arial" w:hAnsi="Arial" w:cs="Arial"/>
                <w:b/>
                <w:i/>
                <w:sz w:val="24"/>
                <w:szCs w:val="24"/>
              </w:rPr>
            </w:pPr>
            <w:r w:rsidRPr="00F04414">
              <w:rPr>
                <w:rFonts w:ascii="Arial" w:eastAsia="Arial" w:hAnsi="Arial" w:cs="Arial"/>
                <w:b/>
                <w:i/>
                <w:sz w:val="24"/>
                <w:szCs w:val="24"/>
              </w:rPr>
              <w:t>Revisado por:</w:t>
            </w:r>
          </w:p>
        </w:tc>
      </w:tr>
      <w:tr w:rsidR="00E8702E" w:rsidRPr="00F04414" w14:paraId="31AD03FB" w14:textId="77777777" w:rsidTr="00AA72D8">
        <w:trPr>
          <w:trHeight w:val="287"/>
        </w:trPr>
        <w:tc>
          <w:tcPr>
            <w:tcW w:w="2664" w:type="dxa"/>
            <w:tcMar>
              <w:left w:w="28" w:type="dxa"/>
              <w:right w:w="28" w:type="dxa"/>
            </w:tcMar>
            <w:vAlign w:val="center"/>
          </w:tcPr>
          <w:p w14:paraId="094FC4A1" w14:textId="02F2959F" w:rsidR="00E8702E" w:rsidRPr="00F04414" w:rsidRDefault="00E8702E" w:rsidP="00F04414">
            <w:pPr>
              <w:widowControl w:val="0"/>
              <w:ind w:right="55"/>
              <w:jc w:val="both"/>
              <w:rPr>
                <w:rFonts w:ascii="Arial" w:eastAsia="Arial" w:hAnsi="Arial" w:cs="Arial"/>
                <w:i/>
                <w:sz w:val="24"/>
                <w:szCs w:val="24"/>
              </w:rPr>
            </w:pPr>
            <w:r w:rsidRPr="00F04414">
              <w:rPr>
                <w:rFonts w:ascii="Arial" w:eastAsia="Arial" w:hAnsi="Arial" w:cs="Arial"/>
                <w:sz w:val="24"/>
                <w:szCs w:val="24"/>
              </w:rPr>
              <w:t xml:space="preserve">Nombre: </w:t>
            </w:r>
            <w:r w:rsidR="00AA72D8">
              <w:rPr>
                <w:rFonts w:ascii="Arial" w:eastAsia="Arial" w:hAnsi="Arial" w:cs="Arial"/>
                <w:i/>
                <w:sz w:val="24"/>
                <w:szCs w:val="24"/>
              </w:rPr>
              <w:t>Alexander Fajardo Camacho</w:t>
            </w:r>
          </w:p>
        </w:tc>
        <w:tc>
          <w:tcPr>
            <w:tcW w:w="1872" w:type="dxa"/>
            <w:tcMar>
              <w:left w:w="28" w:type="dxa"/>
              <w:right w:w="28" w:type="dxa"/>
            </w:tcMar>
            <w:vAlign w:val="center"/>
          </w:tcPr>
          <w:p w14:paraId="543716F3" w14:textId="4EC7D66E" w:rsidR="00E8702E" w:rsidRPr="00F04414" w:rsidRDefault="00E8702E" w:rsidP="00F04414">
            <w:pPr>
              <w:widowControl w:val="0"/>
              <w:ind w:right="55"/>
              <w:jc w:val="both"/>
              <w:rPr>
                <w:rFonts w:ascii="Arial" w:eastAsia="Arial" w:hAnsi="Arial" w:cs="Arial"/>
                <w:sz w:val="24"/>
                <w:szCs w:val="24"/>
              </w:rPr>
            </w:pPr>
            <w:r w:rsidRPr="00F04414">
              <w:rPr>
                <w:rFonts w:ascii="Arial" w:eastAsia="Arial" w:hAnsi="Arial" w:cs="Arial"/>
                <w:sz w:val="24"/>
                <w:szCs w:val="24"/>
              </w:rPr>
              <w:t>Cargo:</w:t>
            </w:r>
            <w:r w:rsidR="00AA72D8">
              <w:rPr>
                <w:rFonts w:ascii="Arial" w:eastAsia="Arial" w:hAnsi="Arial" w:cs="Arial"/>
                <w:sz w:val="24"/>
                <w:szCs w:val="24"/>
              </w:rPr>
              <w:t xml:space="preserve"> Gerente 039-01</w:t>
            </w:r>
          </w:p>
        </w:tc>
        <w:tc>
          <w:tcPr>
            <w:tcW w:w="2127" w:type="dxa"/>
            <w:gridSpan w:val="2"/>
            <w:tcMar>
              <w:left w:w="28" w:type="dxa"/>
              <w:right w:w="28" w:type="dxa"/>
            </w:tcMar>
            <w:vAlign w:val="center"/>
          </w:tcPr>
          <w:p w14:paraId="729C13D3" w14:textId="36A1D4F0" w:rsidR="00AA72D8" w:rsidRDefault="00E8702E" w:rsidP="00F04414">
            <w:pPr>
              <w:widowControl w:val="0"/>
              <w:ind w:right="55"/>
              <w:jc w:val="both"/>
              <w:rPr>
                <w:rFonts w:ascii="Arial" w:eastAsia="Arial" w:hAnsi="Arial" w:cs="Arial"/>
                <w:sz w:val="24"/>
                <w:szCs w:val="24"/>
              </w:rPr>
            </w:pPr>
            <w:r w:rsidRPr="00F04414">
              <w:rPr>
                <w:rFonts w:ascii="Arial" w:eastAsia="Arial" w:hAnsi="Arial" w:cs="Arial"/>
                <w:sz w:val="24"/>
                <w:szCs w:val="24"/>
              </w:rPr>
              <w:t>Firma:</w:t>
            </w:r>
            <w:r w:rsidR="00B87716">
              <w:rPr>
                <w:noProof/>
              </w:rPr>
              <w:t xml:space="preserve"> </w:t>
            </w:r>
          </w:p>
          <w:p w14:paraId="60784689" w14:textId="77777777" w:rsidR="00AA72D8" w:rsidRPr="00F04414" w:rsidRDefault="00AA72D8" w:rsidP="00F04414">
            <w:pPr>
              <w:widowControl w:val="0"/>
              <w:ind w:right="55"/>
              <w:jc w:val="both"/>
              <w:rPr>
                <w:rFonts w:ascii="Arial" w:eastAsia="Arial" w:hAnsi="Arial" w:cs="Arial"/>
                <w:sz w:val="24"/>
                <w:szCs w:val="24"/>
              </w:rPr>
            </w:pPr>
          </w:p>
        </w:tc>
        <w:tc>
          <w:tcPr>
            <w:tcW w:w="2274" w:type="dxa"/>
            <w:tcMar>
              <w:left w:w="28" w:type="dxa"/>
              <w:right w:w="28" w:type="dxa"/>
            </w:tcMar>
            <w:vAlign w:val="center"/>
          </w:tcPr>
          <w:p w14:paraId="0136E2F2" w14:textId="618898BE" w:rsidR="00E8702E" w:rsidRPr="00AA72D8" w:rsidRDefault="00E8702E" w:rsidP="00CE180A">
            <w:pPr>
              <w:widowControl w:val="0"/>
              <w:ind w:right="55"/>
              <w:jc w:val="both"/>
              <w:rPr>
                <w:rFonts w:ascii="Arial" w:eastAsia="Arial" w:hAnsi="Arial" w:cs="Arial"/>
                <w:sz w:val="24"/>
                <w:szCs w:val="24"/>
              </w:rPr>
            </w:pPr>
            <w:r w:rsidRPr="00F04414">
              <w:rPr>
                <w:rFonts w:ascii="Arial" w:eastAsia="Arial" w:hAnsi="Arial" w:cs="Arial"/>
                <w:sz w:val="24"/>
                <w:szCs w:val="24"/>
              </w:rPr>
              <w:t xml:space="preserve">Fecha: </w:t>
            </w:r>
            <w:r w:rsidR="00B87716">
              <w:rPr>
                <w:rFonts w:ascii="Arial" w:eastAsia="Arial" w:hAnsi="Arial" w:cs="Arial"/>
                <w:sz w:val="24"/>
                <w:szCs w:val="24"/>
              </w:rPr>
              <w:t>0</w:t>
            </w:r>
            <w:r w:rsidR="00946A9D">
              <w:rPr>
                <w:rFonts w:ascii="Arial" w:eastAsia="Arial" w:hAnsi="Arial" w:cs="Arial"/>
                <w:sz w:val="24"/>
                <w:szCs w:val="24"/>
              </w:rPr>
              <w:t>2</w:t>
            </w:r>
            <w:r w:rsidR="00B87716">
              <w:rPr>
                <w:rFonts w:ascii="Arial" w:eastAsia="Arial" w:hAnsi="Arial" w:cs="Arial"/>
                <w:sz w:val="24"/>
                <w:szCs w:val="24"/>
              </w:rPr>
              <w:t>/0</w:t>
            </w:r>
            <w:r w:rsidR="00F8207F">
              <w:rPr>
                <w:rFonts w:ascii="Arial" w:eastAsia="Arial" w:hAnsi="Arial" w:cs="Arial"/>
                <w:sz w:val="24"/>
                <w:szCs w:val="24"/>
              </w:rPr>
              <w:t>8</w:t>
            </w:r>
            <w:r w:rsidR="00B87716">
              <w:rPr>
                <w:rFonts w:ascii="Arial" w:eastAsia="Arial" w:hAnsi="Arial" w:cs="Arial"/>
                <w:sz w:val="24"/>
                <w:szCs w:val="24"/>
              </w:rPr>
              <w:t>/2026</w:t>
            </w:r>
          </w:p>
        </w:tc>
      </w:tr>
    </w:tbl>
    <w:p w14:paraId="31F20878" w14:textId="77777777" w:rsidR="00E8702E" w:rsidRPr="00F04414" w:rsidRDefault="00E8702E">
      <w:pPr>
        <w:rPr>
          <w:rFonts w:ascii="Arial" w:hAnsi="Arial" w:cs="Arial"/>
        </w:rPr>
      </w:pPr>
    </w:p>
    <w:sectPr w:rsidR="00E8702E" w:rsidRPr="00F04414">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7851D" w14:textId="77777777" w:rsidR="00F05F46" w:rsidRDefault="00F05F46" w:rsidP="00E8702E">
      <w:pPr>
        <w:spacing w:after="0" w:line="240" w:lineRule="auto"/>
      </w:pPr>
      <w:r>
        <w:separator/>
      </w:r>
    </w:p>
  </w:endnote>
  <w:endnote w:type="continuationSeparator" w:id="0">
    <w:p w14:paraId="59E52D06" w14:textId="77777777" w:rsidR="00F05F46" w:rsidRDefault="00F05F46" w:rsidP="00E870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8CF7D" w14:textId="3FEB0F2F" w:rsidR="00EB28AF" w:rsidRPr="00552A59" w:rsidRDefault="00F04414" w:rsidP="00F04414">
    <w:pPr>
      <w:pStyle w:val="Piedepgina"/>
      <w:jc w:val="right"/>
      <w:rPr>
        <w:rFonts w:ascii="Arial" w:hAnsi="Arial" w:cs="Arial"/>
        <w:szCs w:val="16"/>
      </w:rPr>
    </w:pPr>
    <w:r w:rsidRPr="00552A59">
      <w:rPr>
        <w:rFonts w:ascii="Arial" w:hAnsi="Arial" w:cs="Arial"/>
        <w:szCs w:val="16"/>
        <w:lang w:val="es-ES"/>
      </w:rPr>
      <w:t xml:space="preserve">Página </w:t>
    </w:r>
    <w:r w:rsidRPr="00552A59">
      <w:rPr>
        <w:rFonts w:ascii="Arial" w:hAnsi="Arial" w:cs="Arial"/>
        <w:bCs/>
        <w:szCs w:val="16"/>
      </w:rPr>
      <w:fldChar w:fldCharType="begin"/>
    </w:r>
    <w:r w:rsidRPr="00552A59">
      <w:rPr>
        <w:rFonts w:ascii="Arial" w:hAnsi="Arial" w:cs="Arial"/>
        <w:bCs/>
        <w:szCs w:val="16"/>
      </w:rPr>
      <w:instrText>PAGE  \* Arabic  \* MERGEFORMAT</w:instrText>
    </w:r>
    <w:r w:rsidRPr="00552A59">
      <w:rPr>
        <w:rFonts w:ascii="Arial" w:hAnsi="Arial" w:cs="Arial"/>
        <w:bCs/>
        <w:szCs w:val="16"/>
      </w:rPr>
      <w:fldChar w:fldCharType="separate"/>
    </w:r>
    <w:r w:rsidR="005A3BFE" w:rsidRPr="005A3BFE">
      <w:rPr>
        <w:rFonts w:ascii="Arial" w:hAnsi="Arial" w:cs="Arial"/>
        <w:bCs/>
        <w:noProof/>
        <w:szCs w:val="16"/>
        <w:lang w:val="es-ES"/>
      </w:rPr>
      <w:t>2</w:t>
    </w:r>
    <w:r w:rsidRPr="00552A59">
      <w:rPr>
        <w:rFonts w:ascii="Arial" w:hAnsi="Arial" w:cs="Arial"/>
        <w:bCs/>
        <w:szCs w:val="16"/>
      </w:rPr>
      <w:fldChar w:fldCharType="end"/>
    </w:r>
    <w:r w:rsidRPr="00552A59">
      <w:rPr>
        <w:rFonts w:ascii="Arial" w:hAnsi="Arial" w:cs="Arial"/>
        <w:szCs w:val="16"/>
        <w:lang w:val="es-ES"/>
      </w:rPr>
      <w:t xml:space="preserve"> de </w:t>
    </w:r>
    <w:r w:rsidRPr="00552A59">
      <w:rPr>
        <w:rFonts w:ascii="Arial" w:hAnsi="Arial" w:cs="Arial"/>
        <w:bCs/>
        <w:szCs w:val="16"/>
      </w:rPr>
      <w:fldChar w:fldCharType="begin"/>
    </w:r>
    <w:r w:rsidRPr="00552A59">
      <w:rPr>
        <w:rFonts w:ascii="Arial" w:hAnsi="Arial" w:cs="Arial"/>
        <w:bCs/>
        <w:szCs w:val="16"/>
      </w:rPr>
      <w:instrText>NUMPAGES  \* Arabic  \* MERGEFORMAT</w:instrText>
    </w:r>
    <w:r w:rsidRPr="00552A59">
      <w:rPr>
        <w:rFonts w:ascii="Arial" w:hAnsi="Arial" w:cs="Arial"/>
        <w:bCs/>
        <w:szCs w:val="16"/>
      </w:rPr>
      <w:fldChar w:fldCharType="separate"/>
    </w:r>
    <w:r w:rsidR="005A3BFE" w:rsidRPr="005A3BFE">
      <w:rPr>
        <w:rFonts w:ascii="Arial" w:hAnsi="Arial" w:cs="Arial"/>
        <w:bCs/>
        <w:noProof/>
        <w:szCs w:val="16"/>
        <w:lang w:val="es-ES"/>
      </w:rPr>
      <w:t>2</w:t>
    </w:r>
    <w:r w:rsidRPr="00552A59">
      <w:rPr>
        <w:rFonts w:ascii="Arial" w:hAnsi="Arial" w:cs="Arial"/>
        <w:bCs/>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82E8C" w14:textId="77777777" w:rsidR="00F05F46" w:rsidRDefault="00F05F46" w:rsidP="00E8702E">
      <w:pPr>
        <w:spacing w:after="0" w:line="240" w:lineRule="auto"/>
      </w:pPr>
      <w:r>
        <w:separator/>
      </w:r>
    </w:p>
  </w:footnote>
  <w:footnote w:type="continuationSeparator" w:id="0">
    <w:p w14:paraId="5D8EA06B" w14:textId="77777777" w:rsidR="00F05F46" w:rsidRDefault="00F05F46" w:rsidP="00E870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F2BBC" w14:textId="77777777" w:rsidR="00E8702E" w:rsidRPr="00E8702E" w:rsidRDefault="00E8702E" w:rsidP="00E8702E">
    <w:pPr>
      <w:spacing w:after="0" w:line="240" w:lineRule="auto"/>
      <w:rPr>
        <w:rFonts w:ascii="Arial" w:eastAsia="Times New Roman" w:hAnsi="Arial" w:cs="Arial"/>
        <w:sz w:val="20"/>
        <w:szCs w:val="24"/>
        <w:lang w:eastAsia="es-CO"/>
      </w:rPr>
    </w:pPr>
  </w:p>
  <w:tbl>
    <w:tblPr>
      <w:tblStyle w:val="Tablaconcuadrcula"/>
      <w:tblW w:w="5000" w:type="pct"/>
      <w:tblCellMar>
        <w:left w:w="70" w:type="dxa"/>
        <w:right w:w="70" w:type="dxa"/>
      </w:tblCellMar>
      <w:tblLook w:val="04A0" w:firstRow="1" w:lastRow="0" w:firstColumn="1" w:lastColumn="0" w:noHBand="0" w:noVBand="1"/>
    </w:tblPr>
    <w:tblGrid>
      <w:gridCol w:w="1870"/>
      <w:gridCol w:w="5353"/>
      <w:gridCol w:w="1605"/>
    </w:tblGrid>
    <w:tr w:rsidR="00062146" w:rsidRPr="00103507" w14:paraId="0574C502" w14:textId="77777777" w:rsidTr="001B7FA6">
      <w:trPr>
        <w:trHeight w:val="557"/>
      </w:trPr>
      <w:tc>
        <w:tcPr>
          <w:tcW w:w="1059" w:type="pct"/>
          <w:vMerge w:val="restart"/>
          <w:tcMar>
            <w:left w:w="28" w:type="dxa"/>
            <w:right w:w="28" w:type="dxa"/>
          </w:tcMar>
          <w:vAlign w:val="center"/>
        </w:tcPr>
        <w:p w14:paraId="0E70EB7C" w14:textId="77777777" w:rsidR="00062146" w:rsidRPr="00103507" w:rsidRDefault="00062146" w:rsidP="00062146">
          <w:pPr>
            <w:rPr>
              <w:rFonts w:ascii="Arial" w:eastAsia="Times New Roman" w:hAnsi="Arial" w:cs="Arial"/>
              <w:sz w:val="24"/>
              <w:szCs w:val="24"/>
            </w:rPr>
          </w:pPr>
          <w:r w:rsidRPr="00103507">
            <w:rPr>
              <w:rFonts w:ascii="Arial" w:hAnsi="Arial" w:cs="Arial"/>
              <w:noProof/>
              <w:sz w:val="24"/>
              <w:szCs w:val="24"/>
            </w:rPr>
            <w:drawing>
              <wp:anchor distT="0" distB="0" distL="114300" distR="114300" simplePos="0" relativeHeight="251659264" behindDoc="0" locked="0" layoutInCell="1" allowOverlap="1" wp14:anchorId="6A62D59D" wp14:editId="690EBD98">
                <wp:simplePos x="0" y="0"/>
                <wp:positionH relativeFrom="column">
                  <wp:posOffset>197485</wp:posOffset>
                </wp:positionH>
                <wp:positionV relativeFrom="paragraph">
                  <wp:posOffset>-8890</wp:posOffset>
                </wp:positionV>
                <wp:extent cx="694690" cy="457200"/>
                <wp:effectExtent l="0" t="0" r="0" b="0"/>
                <wp:wrapNone/>
                <wp:docPr id="3" name="image2.jpg" descr="logo nuevo contraloria">
                  <a:extLst xmlns:a="http://schemas.openxmlformats.org/drawingml/2006/main">
                    <a:ext uri="{FF2B5EF4-FFF2-40B4-BE49-F238E27FC236}">
                      <a16:creationId xmlns:a16="http://schemas.microsoft.com/office/drawing/2014/main" id="{00000000-0008-0000-02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g" descr="logo nuevo contraloria">
                          <a:extLst>
                            <a:ext uri="{FF2B5EF4-FFF2-40B4-BE49-F238E27FC236}">
                              <a16:creationId xmlns:a16="http://schemas.microsoft.com/office/drawing/2014/main" id="{00000000-0008-0000-0200-000003000000}"/>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94690" cy="4572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032" w:type="pct"/>
          <w:vMerge w:val="restart"/>
          <w:tcMar>
            <w:left w:w="28" w:type="dxa"/>
            <w:right w:w="28" w:type="dxa"/>
          </w:tcMar>
          <w:vAlign w:val="center"/>
        </w:tcPr>
        <w:p w14:paraId="168BFAE4" w14:textId="6E3A43EF" w:rsidR="00062146" w:rsidRPr="00103507" w:rsidRDefault="00392EAC" w:rsidP="00062146">
          <w:pPr>
            <w:jc w:val="center"/>
            <w:rPr>
              <w:rFonts w:ascii="Arial" w:eastAsia="Times New Roman" w:hAnsi="Arial" w:cs="Arial"/>
              <w:b/>
              <w:sz w:val="24"/>
              <w:szCs w:val="24"/>
            </w:rPr>
          </w:pPr>
          <w:r>
            <w:rPr>
              <w:rFonts w:ascii="Arial" w:eastAsia="Arial" w:hAnsi="Arial" w:cs="Arial"/>
              <w:b/>
              <w:sz w:val="24"/>
              <w:szCs w:val="24"/>
              <w:shd w:val="clear" w:color="auto" w:fill="FFFFFF"/>
            </w:rPr>
            <w:t>Papel</w:t>
          </w:r>
          <w:r w:rsidR="00062146">
            <w:rPr>
              <w:rFonts w:ascii="Arial" w:eastAsia="Arial" w:hAnsi="Arial" w:cs="Arial"/>
              <w:b/>
              <w:sz w:val="24"/>
              <w:szCs w:val="24"/>
              <w:shd w:val="clear" w:color="auto" w:fill="FFFFFF"/>
            </w:rPr>
            <w:t xml:space="preserve"> de trabajo</w:t>
          </w:r>
        </w:p>
      </w:tc>
      <w:tc>
        <w:tcPr>
          <w:tcW w:w="909" w:type="pct"/>
          <w:tcMar>
            <w:left w:w="28" w:type="dxa"/>
            <w:right w:w="28" w:type="dxa"/>
          </w:tcMar>
          <w:vAlign w:val="center"/>
        </w:tcPr>
        <w:p w14:paraId="1324CA62" w14:textId="7DEE5D40" w:rsidR="00062146" w:rsidRPr="000031D9" w:rsidRDefault="00062146" w:rsidP="00062146">
          <w:pPr>
            <w:rPr>
              <w:rFonts w:ascii="Arial" w:hAnsi="Arial" w:cs="Arial"/>
              <w:szCs w:val="24"/>
            </w:rPr>
          </w:pPr>
          <w:r w:rsidRPr="000031D9">
            <w:rPr>
              <w:rFonts w:ascii="Arial" w:hAnsi="Arial" w:cs="Arial"/>
              <w:szCs w:val="24"/>
            </w:rPr>
            <w:t>Código formato PVCGF-15-17</w:t>
          </w:r>
        </w:p>
      </w:tc>
    </w:tr>
    <w:tr w:rsidR="00062146" w:rsidRPr="00103507" w14:paraId="15D368A9" w14:textId="77777777" w:rsidTr="001B7FA6">
      <w:tblPrEx>
        <w:tblCellMar>
          <w:left w:w="108" w:type="dxa"/>
          <w:right w:w="108" w:type="dxa"/>
        </w:tblCellMar>
      </w:tblPrEx>
      <w:trPr>
        <w:trHeight w:val="240"/>
      </w:trPr>
      <w:tc>
        <w:tcPr>
          <w:tcW w:w="1059" w:type="pct"/>
          <w:vMerge/>
          <w:tcMar>
            <w:left w:w="28" w:type="dxa"/>
            <w:right w:w="28" w:type="dxa"/>
          </w:tcMar>
          <w:vAlign w:val="center"/>
        </w:tcPr>
        <w:p w14:paraId="6BB68210" w14:textId="77777777" w:rsidR="00062146" w:rsidRPr="00103507" w:rsidRDefault="00062146" w:rsidP="00062146">
          <w:pPr>
            <w:rPr>
              <w:rFonts w:ascii="Arial" w:hAnsi="Arial" w:cs="Arial"/>
              <w:noProof/>
              <w:sz w:val="24"/>
              <w:szCs w:val="24"/>
            </w:rPr>
          </w:pPr>
        </w:p>
      </w:tc>
      <w:tc>
        <w:tcPr>
          <w:tcW w:w="3032" w:type="pct"/>
          <w:vMerge/>
          <w:tcMar>
            <w:left w:w="28" w:type="dxa"/>
            <w:right w:w="28" w:type="dxa"/>
          </w:tcMar>
          <w:vAlign w:val="center"/>
        </w:tcPr>
        <w:p w14:paraId="53A8A3AF" w14:textId="77777777" w:rsidR="00062146" w:rsidRPr="00103507" w:rsidRDefault="00062146" w:rsidP="00062146">
          <w:pPr>
            <w:jc w:val="center"/>
            <w:rPr>
              <w:rFonts w:ascii="Arial" w:eastAsia="Arial" w:hAnsi="Arial" w:cs="Arial"/>
              <w:b/>
              <w:sz w:val="24"/>
              <w:szCs w:val="24"/>
              <w:shd w:val="clear" w:color="auto" w:fill="FFFFFF"/>
            </w:rPr>
          </w:pPr>
        </w:p>
      </w:tc>
      <w:tc>
        <w:tcPr>
          <w:tcW w:w="909" w:type="pct"/>
          <w:tcMar>
            <w:left w:w="28" w:type="dxa"/>
            <w:right w:w="28" w:type="dxa"/>
          </w:tcMar>
          <w:vAlign w:val="center"/>
        </w:tcPr>
        <w:p w14:paraId="079C64CB" w14:textId="45886A02" w:rsidR="00062146" w:rsidRPr="000031D9" w:rsidRDefault="00CF1066" w:rsidP="00062146">
          <w:pPr>
            <w:rPr>
              <w:rFonts w:ascii="Arial" w:hAnsi="Arial" w:cs="Arial"/>
              <w:szCs w:val="24"/>
            </w:rPr>
          </w:pPr>
          <w:r w:rsidRPr="000031D9">
            <w:rPr>
              <w:rFonts w:ascii="Arial" w:hAnsi="Arial" w:cs="Arial"/>
              <w:szCs w:val="24"/>
            </w:rPr>
            <w:t>Versión: 3</w:t>
          </w:r>
          <w:r w:rsidR="00062146" w:rsidRPr="000031D9">
            <w:rPr>
              <w:rFonts w:ascii="Arial" w:hAnsi="Arial" w:cs="Arial"/>
              <w:szCs w:val="24"/>
            </w:rPr>
            <w:t>.0</w:t>
          </w:r>
        </w:p>
      </w:tc>
    </w:tr>
  </w:tbl>
  <w:p w14:paraId="5129CFB3" w14:textId="77777777" w:rsidR="00E8702E" w:rsidRDefault="00E8702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B4FA6"/>
    <w:multiLevelType w:val="hybridMultilevel"/>
    <w:tmpl w:val="BD9CC3A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C9830DD"/>
    <w:multiLevelType w:val="multilevel"/>
    <w:tmpl w:val="9CAE5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2D215A"/>
    <w:multiLevelType w:val="hybridMultilevel"/>
    <w:tmpl w:val="6DD614B6"/>
    <w:lvl w:ilvl="0" w:tplc="EB7C775E">
      <w:numFmt w:val="bullet"/>
      <w:lvlText w:val=""/>
      <w:lvlJc w:val="left"/>
      <w:pPr>
        <w:ind w:left="429" w:hanging="360"/>
      </w:pPr>
      <w:rPr>
        <w:rFonts w:ascii="Wingdings" w:eastAsia="Wingdings" w:hAnsi="Wingdings" w:cs="Wingdings" w:hint="default"/>
        <w:w w:val="100"/>
        <w:sz w:val="18"/>
        <w:szCs w:val="18"/>
        <w:lang w:val="es-ES" w:eastAsia="en-US" w:bidi="ar-SA"/>
      </w:rPr>
    </w:lvl>
    <w:lvl w:ilvl="1" w:tplc="E26E5802">
      <w:numFmt w:val="bullet"/>
      <w:lvlText w:val="•"/>
      <w:lvlJc w:val="left"/>
      <w:pPr>
        <w:ind w:left="1319" w:hanging="360"/>
      </w:pPr>
      <w:rPr>
        <w:rFonts w:hint="default"/>
        <w:lang w:val="es-ES" w:eastAsia="en-US" w:bidi="ar-SA"/>
      </w:rPr>
    </w:lvl>
    <w:lvl w:ilvl="2" w:tplc="BDD2C8B6">
      <w:numFmt w:val="bullet"/>
      <w:lvlText w:val="•"/>
      <w:lvlJc w:val="left"/>
      <w:pPr>
        <w:ind w:left="2219" w:hanging="360"/>
      </w:pPr>
      <w:rPr>
        <w:rFonts w:hint="default"/>
        <w:lang w:val="es-ES" w:eastAsia="en-US" w:bidi="ar-SA"/>
      </w:rPr>
    </w:lvl>
    <w:lvl w:ilvl="3" w:tplc="A316F822">
      <w:numFmt w:val="bullet"/>
      <w:lvlText w:val="•"/>
      <w:lvlJc w:val="left"/>
      <w:pPr>
        <w:ind w:left="3118" w:hanging="360"/>
      </w:pPr>
      <w:rPr>
        <w:rFonts w:hint="default"/>
        <w:lang w:val="es-ES" w:eastAsia="en-US" w:bidi="ar-SA"/>
      </w:rPr>
    </w:lvl>
    <w:lvl w:ilvl="4" w:tplc="DA0A4DE0">
      <w:numFmt w:val="bullet"/>
      <w:lvlText w:val="•"/>
      <w:lvlJc w:val="left"/>
      <w:pPr>
        <w:ind w:left="4018" w:hanging="360"/>
      </w:pPr>
      <w:rPr>
        <w:rFonts w:hint="default"/>
        <w:lang w:val="es-ES" w:eastAsia="en-US" w:bidi="ar-SA"/>
      </w:rPr>
    </w:lvl>
    <w:lvl w:ilvl="5" w:tplc="F74CD86E">
      <w:numFmt w:val="bullet"/>
      <w:lvlText w:val="•"/>
      <w:lvlJc w:val="left"/>
      <w:pPr>
        <w:ind w:left="4918" w:hanging="360"/>
      </w:pPr>
      <w:rPr>
        <w:rFonts w:hint="default"/>
        <w:lang w:val="es-ES" w:eastAsia="en-US" w:bidi="ar-SA"/>
      </w:rPr>
    </w:lvl>
    <w:lvl w:ilvl="6" w:tplc="B742F75A">
      <w:numFmt w:val="bullet"/>
      <w:lvlText w:val="•"/>
      <w:lvlJc w:val="left"/>
      <w:pPr>
        <w:ind w:left="5817" w:hanging="360"/>
      </w:pPr>
      <w:rPr>
        <w:rFonts w:hint="default"/>
        <w:lang w:val="es-ES" w:eastAsia="en-US" w:bidi="ar-SA"/>
      </w:rPr>
    </w:lvl>
    <w:lvl w:ilvl="7" w:tplc="E006DC06">
      <w:numFmt w:val="bullet"/>
      <w:lvlText w:val="•"/>
      <w:lvlJc w:val="left"/>
      <w:pPr>
        <w:ind w:left="6717" w:hanging="360"/>
      </w:pPr>
      <w:rPr>
        <w:rFonts w:hint="default"/>
        <w:lang w:val="es-ES" w:eastAsia="en-US" w:bidi="ar-SA"/>
      </w:rPr>
    </w:lvl>
    <w:lvl w:ilvl="8" w:tplc="92E8717A">
      <w:numFmt w:val="bullet"/>
      <w:lvlText w:val="•"/>
      <w:lvlJc w:val="left"/>
      <w:pPr>
        <w:ind w:left="7616" w:hanging="360"/>
      </w:pPr>
      <w:rPr>
        <w:rFonts w:hint="default"/>
        <w:lang w:val="es-ES" w:eastAsia="en-US" w:bidi="ar-SA"/>
      </w:rPr>
    </w:lvl>
  </w:abstractNum>
  <w:abstractNum w:abstractNumId="3" w15:restartNumberingAfterBreak="0">
    <w:nsid w:val="6FAB4D42"/>
    <w:multiLevelType w:val="hybridMultilevel"/>
    <w:tmpl w:val="C59473BE"/>
    <w:lvl w:ilvl="0" w:tplc="23AA8F74">
      <w:numFmt w:val="bullet"/>
      <w:lvlText w:val="•"/>
      <w:lvlJc w:val="left"/>
      <w:pPr>
        <w:ind w:left="1065" w:hanging="705"/>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335307997">
    <w:abstractNumId w:val="2"/>
  </w:num>
  <w:num w:numId="2" w16cid:durableId="92360172">
    <w:abstractNumId w:val="0"/>
  </w:num>
  <w:num w:numId="3" w16cid:durableId="1355688515">
    <w:abstractNumId w:val="3"/>
  </w:num>
  <w:num w:numId="4" w16cid:durableId="13186806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702E"/>
    <w:rsid w:val="000031D9"/>
    <w:rsid w:val="0004046A"/>
    <w:rsid w:val="000465E3"/>
    <w:rsid w:val="00062146"/>
    <w:rsid w:val="000C5D68"/>
    <w:rsid w:val="001257FF"/>
    <w:rsid w:val="00176DC8"/>
    <w:rsid w:val="001B0AE7"/>
    <w:rsid w:val="001B1580"/>
    <w:rsid w:val="001C041B"/>
    <w:rsid w:val="0021143B"/>
    <w:rsid w:val="002411D5"/>
    <w:rsid w:val="00250010"/>
    <w:rsid w:val="002856C0"/>
    <w:rsid w:val="002857F2"/>
    <w:rsid w:val="00285FF7"/>
    <w:rsid w:val="002B3586"/>
    <w:rsid w:val="002C5DDC"/>
    <w:rsid w:val="002E10A4"/>
    <w:rsid w:val="00304A3D"/>
    <w:rsid w:val="0032458A"/>
    <w:rsid w:val="00367836"/>
    <w:rsid w:val="00373AEA"/>
    <w:rsid w:val="00392EAC"/>
    <w:rsid w:val="00393A32"/>
    <w:rsid w:val="003B1468"/>
    <w:rsid w:val="003B172A"/>
    <w:rsid w:val="003C0887"/>
    <w:rsid w:val="003C2C85"/>
    <w:rsid w:val="003D2AF7"/>
    <w:rsid w:val="003F1164"/>
    <w:rsid w:val="00405091"/>
    <w:rsid w:val="00407A14"/>
    <w:rsid w:val="004154C7"/>
    <w:rsid w:val="00415920"/>
    <w:rsid w:val="00452B4D"/>
    <w:rsid w:val="00487D3B"/>
    <w:rsid w:val="004F4B5B"/>
    <w:rsid w:val="005055C1"/>
    <w:rsid w:val="00552A59"/>
    <w:rsid w:val="005A00B6"/>
    <w:rsid w:val="005A3BFE"/>
    <w:rsid w:val="005C366B"/>
    <w:rsid w:val="005D120E"/>
    <w:rsid w:val="005D6EFA"/>
    <w:rsid w:val="00632CF4"/>
    <w:rsid w:val="0067245B"/>
    <w:rsid w:val="00673C25"/>
    <w:rsid w:val="00675799"/>
    <w:rsid w:val="0069442F"/>
    <w:rsid w:val="006B48A7"/>
    <w:rsid w:val="006C3F24"/>
    <w:rsid w:val="006D1F8E"/>
    <w:rsid w:val="006D3570"/>
    <w:rsid w:val="006D51D6"/>
    <w:rsid w:val="007026D2"/>
    <w:rsid w:val="00707511"/>
    <w:rsid w:val="00714D10"/>
    <w:rsid w:val="00755FFE"/>
    <w:rsid w:val="0077697B"/>
    <w:rsid w:val="007972C5"/>
    <w:rsid w:val="007C3678"/>
    <w:rsid w:val="007E432B"/>
    <w:rsid w:val="00847471"/>
    <w:rsid w:val="008766CC"/>
    <w:rsid w:val="00881949"/>
    <w:rsid w:val="008A5896"/>
    <w:rsid w:val="008B23AA"/>
    <w:rsid w:val="008E49C5"/>
    <w:rsid w:val="0093697F"/>
    <w:rsid w:val="009416EF"/>
    <w:rsid w:val="00946A9D"/>
    <w:rsid w:val="009474E8"/>
    <w:rsid w:val="0095062E"/>
    <w:rsid w:val="009762EE"/>
    <w:rsid w:val="009A3E54"/>
    <w:rsid w:val="009B78F0"/>
    <w:rsid w:val="009D3670"/>
    <w:rsid w:val="009D7DF5"/>
    <w:rsid w:val="00A61EFB"/>
    <w:rsid w:val="00A83061"/>
    <w:rsid w:val="00A92664"/>
    <w:rsid w:val="00AA3086"/>
    <w:rsid w:val="00AA72D8"/>
    <w:rsid w:val="00AB2409"/>
    <w:rsid w:val="00AC40E9"/>
    <w:rsid w:val="00AD3E2D"/>
    <w:rsid w:val="00AD632C"/>
    <w:rsid w:val="00AE1ADE"/>
    <w:rsid w:val="00AF6EEC"/>
    <w:rsid w:val="00B1044E"/>
    <w:rsid w:val="00B12C89"/>
    <w:rsid w:val="00B35E22"/>
    <w:rsid w:val="00B54946"/>
    <w:rsid w:val="00B664E3"/>
    <w:rsid w:val="00B8551B"/>
    <w:rsid w:val="00B87716"/>
    <w:rsid w:val="00BD6487"/>
    <w:rsid w:val="00C64006"/>
    <w:rsid w:val="00C71089"/>
    <w:rsid w:val="00CA5056"/>
    <w:rsid w:val="00CB7EBA"/>
    <w:rsid w:val="00CE180A"/>
    <w:rsid w:val="00CF1066"/>
    <w:rsid w:val="00D02A03"/>
    <w:rsid w:val="00D032FB"/>
    <w:rsid w:val="00D148A6"/>
    <w:rsid w:val="00D15ADA"/>
    <w:rsid w:val="00D97DEF"/>
    <w:rsid w:val="00DA71E5"/>
    <w:rsid w:val="00DB325D"/>
    <w:rsid w:val="00DD666F"/>
    <w:rsid w:val="00E1705C"/>
    <w:rsid w:val="00E208FA"/>
    <w:rsid w:val="00E2776D"/>
    <w:rsid w:val="00E35510"/>
    <w:rsid w:val="00E65BDB"/>
    <w:rsid w:val="00E8702E"/>
    <w:rsid w:val="00EB28AF"/>
    <w:rsid w:val="00ED2867"/>
    <w:rsid w:val="00EF2082"/>
    <w:rsid w:val="00F04414"/>
    <w:rsid w:val="00F05F46"/>
    <w:rsid w:val="00F06873"/>
    <w:rsid w:val="00F12FD4"/>
    <w:rsid w:val="00F300E7"/>
    <w:rsid w:val="00F8207F"/>
    <w:rsid w:val="00F9219B"/>
    <w:rsid w:val="00F95ECF"/>
    <w:rsid w:val="00F9744B"/>
    <w:rsid w:val="00FF5D2A"/>
    <w:rsid w:val="055657B3"/>
    <w:rsid w:val="0593C871"/>
    <w:rsid w:val="05C79580"/>
    <w:rsid w:val="095F7683"/>
    <w:rsid w:val="0B823CCA"/>
    <w:rsid w:val="116F854C"/>
    <w:rsid w:val="1396FB1E"/>
    <w:rsid w:val="14AE49BE"/>
    <w:rsid w:val="17C64175"/>
    <w:rsid w:val="18EA8820"/>
    <w:rsid w:val="1E4F3AEB"/>
    <w:rsid w:val="2458083D"/>
    <w:rsid w:val="247299F9"/>
    <w:rsid w:val="2C626119"/>
    <w:rsid w:val="2D5F5352"/>
    <w:rsid w:val="2F747420"/>
    <w:rsid w:val="35590585"/>
    <w:rsid w:val="382B714C"/>
    <w:rsid w:val="3A0F1665"/>
    <w:rsid w:val="3AF3531C"/>
    <w:rsid w:val="3F12762E"/>
    <w:rsid w:val="3F1F1AAD"/>
    <w:rsid w:val="42929209"/>
    <w:rsid w:val="45236832"/>
    <w:rsid w:val="4E2235C8"/>
    <w:rsid w:val="4EB763A6"/>
    <w:rsid w:val="53180A1F"/>
    <w:rsid w:val="5531B5AE"/>
    <w:rsid w:val="57542A26"/>
    <w:rsid w:val="584B46E3"/>
    <w:rsid w:val="63E4FEE4"/>
    <w:rsid w:val="64D3943D"/>
    <w:rsid w:val="64FD4063"/>
    <w:rsid w:val="66BEBABC"/>
    <w:rsid w:val="67EAC96D"/>
    <w:rsid w:val="68E149A8"/>
    <w:rsid w:val="6D942C57"/>
    <w:rsid w:val="6FCEDE3E"/>
    <w:rsid w:val="736EA247"/>
    <w:rsid w:val="73B93D08"/>
    <w:rsid w:val="74149692"/>
    <w:rsid w:val="7582CF3A"/>
    <w:rsid w:val="7680AD82"/>
    <w:rsid w:val="7781CBF8"/>
    <w:rsid w:val="7A187530"/>
    <w:rsid w:val="7B7A164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D67920"/>
  <w15:chartTrackingRefBased/>
  <w15:docId w15:val="{7FBB3EDA-CC4A-4DC1-BB29-B37CF748E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8702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8702E"/>
  </w:style>
  <w:style w:type="paragraph" w:styleId="Piedepgina">
    <w:name w:val="footer"/>
    <w:basedOn w:val="Normal"/>
    <w:link w:val="PiedepginaCar"/>
    <w:uiPriority w:val="99"/>
    <w:unhideWhenUsed/>
    <w:rsid w:val="00E8702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8702E"/>
  </w:style>
  <w:style w:type="paragraph" w:styleId="Textocomentario">
    <w:name w:val="annotation text"/>
    <w:basedOn w:val="Normal"/>
    <w:link w:val="TextocomentarioCar"/>
    <w:uiPriority w:val="99"/>
    <w:semiHidden/>
    <w:unhideWhenUsed/>
    <w:rsid w:val="00E8702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8702E"/>
    <w:rPr>
      <w:sz w:val="20"/>
      <w:szCs w:val="20"/>
    </w:rPr>
  </w:style>
  <w:style w:type="character" w:styleId="Refdecomentario">
    <w:name w:val="annotation reference"/>
    <w:uiPriority w:val="99"/>
    <w:unhideWhenUsed/>
    <w:rsid w:val="00E8702E"/>
    <w:rPr>
      <w:sz w:val="16"/>
      <w:szCs w:val="16"/>
    </w:rPr>
  </w:style>
  <w:style w:type="table" w:styleId="Tablaconcuadrcula">
    <w:name w:val="Table Grid"/>
    <w:basedOn w:val="Tablanormal"/>
    <w:uiPriority w:val="39"/>
    <w:rsid w:val="00062146"/>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393A3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93A32"/>
    <w:rPr>
      <w:rFonts w:ascii="Segoe UI" w:hAnsi="Segoe UI" w:cs="Segoe UI"/>
      <w:sz w:val="18"/>
      <w:szCs w:val="18"/>
    </w:rPr>
  </w:style>
  <w:style w:type="paragraph" w:styleId="Sinespaciado">
    <w:name w:val="No Spacing"/>
    <w:uiPriority w:val="1"/>
    <w:qFormat/>
    <w:rsid w:val="009A3E54"/>
    <w:pPr>
      <w:spacing w:after="0" w:line="240" w:lineRule="auto"/>
    </w:pPr>
    <w:rPr>
      <w:lang w:val="es-ES"/>
      <w14:ligatures w14:val="standardContextual"/>
    </w:rPr>
  </w:style>
  <w:style w:type="paragraph" w:styleId="Prrafodelista">
    <w:name w:val="List Paragraph"/>
    <w:basedOn w:val="Normal"/>
    <w:uiPriority w:val="34"/>
    <w:qFormat/>
    <w:rsid w:val="009A3E54"/>
    <w:pPr>
      <w:ind w:left="720"/>
      <w:contextualSpacing/>
    </w:pPr>
  </w:style>
  <w:style w:type="paragraph" w:customStyle="1" w:styleId="TableParagraph">
    <w:name w:val="Table Paragraph"/>
    <w:basedOn w:val="Normal"/>
    <w:uiPriority w:val="1"/>
    <w:qFormat/>
    <w:rsid w:val="00FF5D2A"/>
    <w:pPr>
      <w:widowControl w:val="0"/>
      <w:autoSpaceDE w:val="0"/>
      <w:autoSpaceDN w:val="0"/>
      <w:spacing w:after="0" w:line="240" w:lineRule="auto"/>
      <w:ind w:left="26"/>
    </w:pPr>
    <w:rPr>
      <w:rFonts w:ascii="Arial MT" w:eastAsia="Arial MT" w:hAnsi="Arial MT" w:cs="Arial MT"/>
      <w:lang w:val="es-ES"/>
    </w:rPr>
  </w:style>
  <w:style w:type="character" w:styleId="Refdenotaalpie">
    <w:name w:val="footnote reference"/>
    <w:basedOn w:val="Fuentedeprrafopredeter"/>
    <w:uiPriority w:val="99"/>
    <w:semiHidden/>
    <w:unhideWhenUsed/>
    <w:rsid w:val="00C6400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5</Pages>
  <Words>1803</Words>
  <Characters>9918</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Olbein Guerrero</dc:creator>
  <cp:keywords/>
  <dc:description/>
  <cp:lastModifiedBy>Luna Alejandra Martinez Cobos</cp:lastModifiedBy>
  <cp:revision>19</cp:revision>
  <dcterms:created xsi:type="dcterms:W3CDTF">2024-11-21T16:44:00Z</dcterms:created>
  <dcterms:modified xsi:type="dcterms:W3CDTF">2026-08-03T21:09:00Z</dcterms:modified>
</cp:coreProperties>
</file>